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FD1" w:rsidRDefault="004E2FD1" w:rsidP="004E2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работы Центра научно-технического творчества на зимних</w:t>
      </w:r>
    </w:p>
    <w:p w:rsidR="004E2FD1" w:rsidRDefault="004E2FD1" w:rsidP="004E2F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каникулах 2022-2023 учебного года</w:t>
      </w:r>
    </w:p>
    <w:p w:rsidR="004E2FD1" w:rsidRDefault="004E2FD1" w:rsidP="004E2FD1">
      <w:pPr>
        <w:jc w:val="center"/>
        <w:rPr>
          <w:sz w:val="28"/>
          <w:szCs w:val="28"/>
        </w:rPr>
      </w:pPr>
    </w:p>
    <w:tbl>
      <w:tblPr>
        <w:tblW w:w="9390" w:type="dxa"/>
        <w:tblInd w:w="-3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2"/>
        <w:gridCol w:w="2978"/>
        <w:gridCol w:w="993"/>
        <w:gridCol w:w="1276"/>
        <w:gridCol w:w="1136"/>
        <w:gridCol w:w="1985"/>
      </w:tblGrid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№ </w:t>
            </w:r>
            <w:r>
              <w:rPr>
                <w:color w:val="000000"/>
                <w:spacing w:val="-4"/>
                <w:lang w:eastAsia="en-US"/>
              </w:rPr>
              <w:t>п/п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317" w:lineRule="exact"/>
              <w:ind w:left="5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Название мероприя</w:t>
            </w:r>
            <w:r>
              <w:rPr>
                <w:color w:val="000000"/>
                <w:spacing w:val="-2"/>
                <w:lang w:eastAsia="en-US"/>
              </w:rPr>
              <w:softHyphen/>
            </w:r>
            <w:r>
              <w:rPr>
                <w:color w:val="000000"/>
                <w:spacing w:val="-1"/>
                <w:lang w:eastAsia="en-US"/>
              </w:rPr>
              <w:t>тий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3" w:lineRule="exact"/>
              <w:ind w:right="168"/>
              <w:jc w:val="center"/>
              <w:rPr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Возраст уч-ся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tabs>
                <w:tab w:val="left" w:pos="1597"/>
              </w:tabs>
              <w:spacing w:line="288" w:lineRule="exact"/>
              <w:ind w:left="-108"/>
              <w:jc w:val="center"/>
              <w:rPr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 xml:space="preserve">Место проведения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8" w:lineRule="exact"/>
              <w:ind w:left="134" w:right="134"/>
              <w:rPr>
                <w:lang w:eastAsia="en-US"/>
              </w:rPr>
            </w:pPr>
            <w:r>
              <w:rPr>
                <w:lang w:eastAsia="en-US"/>
              </w:rPr>
              <w:t>Дата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Ответственный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317" w:lineRule="exact"/>
              <w:ind w:left="5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Занятия по расписанию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3" w:lineRule="exact"/>
              <w:ind w:right="168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7-17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tabs>
                <w:tab w:val="left" w:pos="1597"/>
              </w:tabs>
              <w:spacing w:line="288" w:lineRule="exact"/>
              <w:ind w:left="-108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8" w:lineRule="exact"/>
              <w:ind w:left="134" w:right="134"/>
              <w:rPr>
                <w:lang w:eastAsia="en-US"/>
              </w:rPr>
            </w:pPr>
            <w:r>
              <w:rPr>
                <w:lang w:eastAsia="en-US"/>
              </w:rPr>
              <w:t>до 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color w:val="000000"/>
                <w:spacing w:val="-3"/>
                <w:lang w:eastAsia="en-US"/>
              </w:rPr>
              <w:t>ПДО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307"/>
              <w:rPr>
                <w:lang w:eastAsia="en-US"/>
              </w:rPr>
            </w:pPr>
            <w:r>
              <w:rPr>
                <w:color w:val="111111"/>
                <w:lang w:eastAsia="en-US"/>
              </w:rPr>
              <w:t xml:space="preserve">Дидактическая игра: «Украсим Новогодний </w:t>
            </w:r>
            <w:proofErr w:type="gramStart"/>
            <w:r>
              <w:rPr>
                <w:color w:val="111111"/>
                <w:lang w:eastAsia="en-US"/>
              </w:rPr>
              <w:t>костюм»</w:t>
            </w:r>
            <w:r>
              <w:rPr>
                <w:rFonts w:eastAsia="Calibri"/>
                <w:lang w:eastAsia="en-US"/>
              </w:rPr>
              <w:t xml:space="preserve">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6-18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Перспектива</w:t>
            </w:r>
          </w:p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МАОУ СОШ </w:t>
            </w:r>
          </w:p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№ 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19-23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пдо</w:t>
            </w:r>
            <w:proofErr w:type="spellEnd"/>
            <w:r>
              <w:rPr>
                <w:rFonts w:eastAsia="Calibri"/>
                <w:lang w:eastAsia="en-US"/>
              </w:rPr>
              <w:t xml:space="preserve"> Терехина Л.Г.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40" w:right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>-игра «Новогодние приключения»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>
              <w:rPr>
                <w:lang w:eastAsia="en-US"/>
              </w:rPr>
              <w:t>МАОУ-СОШ №1 Казачья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21-23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>
            <w:pPr>
              <w:widowControl w:val="0"/>
              <w:shd w:val="clear" w:color="auto" w:fill="FFFFFF"/>
              <w:tabs>
                <w:tab w:val="left" w:pos="2046"/>
              </w:tabs>
              <w:autoSpaceDE w:val="0"/>
              <w:autoSpaceDN w:val="0"/>
              <w:adjustRightInd w:val="0"/>
              <w:spacing w:line="256" w:lineRule="auto"/>
              <w:ind w:left="14" w:right="-40" w:firstLine="19"/>
              <w:rPr>
                <w:spacing w:val="-2"/>
                <w:lang w:eastAsia="en-US"/>
              </w:rPr>
            </w:pPr>
          </w:p>
          <w:p w:rsidR="004E2FD1" w:rsidRDefault="004E2FD1">
            <w:pPr>
              <w:widowControl w:val="0"/>
              <w:shd w:val="clear" w:color="auto" w:fill="FFFFFF"/>
              <w:tabs>
                <w:tab w:val="left" w:pos="2046"/>
              </w:tabs>
              <w:autoSpaceDE w:val="0"/>
              <w:autoSpaceDN w:val="0"/>
              <w:adjustRightInd w:val="0"/>
              <w:spacing w:line="256" w:lineRule="auto"/>
              <w:ind w:left="14" w:right="-40" w:firstLine="19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 xml:space="preserve"> </w:t>
            </w:r>
            <w:proofErr w:type="spellStart"/>
            <w:r>
              <w:rPr>
                <w:spacing w:val="-2"/>
                <w:lang w:eastAsia="en-US"/>
              </w:rPr>
              <w:t>Резенкова</w:t>
            </w:r>
            <w:proofErr w:type="spellEnd"/>
            <w:r>
              <w:rPr>
                <w:spacing w:val="-2"/>
                <w:lang w:eastAsia="en-US"/>
              </w:rPr>
              <w:t xml:space="preserve"> Т.В.</w:t>
            </w:r>
          </w:p>
          <w:p w:rsidR="004E2FD1" w:rsidRDefault="004E2FD1">
            <w:pPr>
              <w:widowControl w:val="0"/>
              <w:shd w:val="clear" w:color="auto" w:fill="FFFFFF"/>
              <w:tabs>
                <w:tab w:val="left" w:pos="2046"/>
              </w:tabs>
              <w:autoSpaceDE w:val="0"/>
              <w:autoSpaceDN w:val="0"/>
              <w:adjustRightInd w:val="0"/>
              <w:spacing w:line="256" w:lineRule="auto"/>
              <w:ind w:left="14" w:right="-40" w:firstLine="19"/>
              <w:rPr>
                <w:spacing w:val="-2"/>
                <w:lang w:eastAsia="en-US"/>
              </w:rPr>
            </w:pPr>
            <w:r>
              <w:rPr>
                <w:spacing w:val="-2"/>
                <w:lang w:eastAsia="en-US"/>
              </w:rPr>
              <w:t>Смолянина Е.В.</w:t>
            </w:r>
          </w:p>
          <w:p w:rsidR="004E2FD1" w:rsidRDefault="004E2FD1">
            <w:pPr>
              <w:widowControl w:val="0"/>
              <w:shd w:val="clear" w:color="auto" w:fill="FFFFFF"/>
              <w:tabs>
                <w:tab w:val="left" w:pos="2046"/>
              </w:tabs>
              <w:autoSpaceDE w:val="0"/>
              <w:autoSpaceDN w:val="0"/>
              <w:adjustRightInd w:val="0"/>
              <w:spacing w:line="256" w:lineRule="auto"/>
              <w:ind w:right="-40"/>
              <w:rPr>
                <w:lang w:eastAsia="en-US"/>
              </w:rPr>
            </w:pP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40" w:right="5"/>
              <w:rPr>
                <w:lang w:eastAsia="en-US"/>
              </w:rPr>
            </w:pPr>
            <w:r>
              <w:rPr>
                <w:lang w:eastAsia="en-US"/>
              </w:rPr>
              <w:t>Выставка «Новогодние электронные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right="92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21-25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shd w:val="clear" w:color="auto" w:fill="FFFFFF"/>
              <w:tabs>
                <w:tab w:val="left" w:pos="2046"/>
              </w:tabs>
              <w:autoSpaceDE w:val="0"/>
              <w:autoSpaceDN w:val="0"/>
              <w:adjustRightInd w:val="0"/>
              <w:spacing w:line="256" w:lineRule="auto"/>
              <w:ind w:left="14" w:right="-40" w:firstLine="19"/>
              <w:rPr>
                <w:spacing w:val="-2"/>
                <w:lang w:eastAsia="en-US"/>
              </w:rPr>
            </w:pPr>
            <w:r>
              <w:rPr>
                <w:lang w:eastAsia="en-US"/>
              </w:rPr>
              <w:t>Глущенко М.И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317" w:lineRule="exact"/>
              <w:ind w:left="5"/>
              <w:rPr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>Викторина «Новогодняя сказка»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3" w:lineRule="exact"/>
              <w:ind w:right="168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7-12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tabs>
                <w:tab w:val="left" w:pos="1597"/>
              </w:tabs>
              <w:spacing w:line="288" w:lineRule="exact"/>
              <w:ind w:left="-108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8" w:lineRule="exact"/>
              <w:ind w:left="134" w:right="134"/>
              <w:rPr>
                <w:lang w:eastAsia="en-US"/>
              </w:rPr>
            </w:pPr>
            <w:r>
              <w:rPr>
                <w:lang w:eastAsia="en-US"/>
              </w:rPr>
              <w:t>27.12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Занберова</w:t>
            </w:r>
            <w:proofErr w:type="spellEnd"/>
            <w:r>
              <w:rPr>
                <w:lang w:eastAsia="en-US"/>
              </w:rPr>
              <w:t xml:space="preserve"> А.В.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317" w:lineRule="exact"/>
              <w:ind w:left="5"/>
              <w:rPr>
                <w:color w:val="000000"/>
                <w:spacing w:val="-2"/>
                <w:lang w:eastAsia="en-US"/>
              </w:rPr>
            </w:pPr>
            <w:r>
              <w:rPr>
                <w:lang w:eastAsia="en-US"/>
              </w:rPr>
              <w:t>Акция «Новогодний калейдоскоп»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3" w:lineRule="exact"/>
              <w:ind w:right="168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4-12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tabs>
                <w:tab w:val="left" w:pos="1597"/>
              </w:tabs>
              <w:spacing w:line="288" w:lineRule="exact"/>
              <w:ind w:left="-108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8" w:lineRule="exact"/>
              <w:ind w:left="134" w:right="134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20.12- 8.01.23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rPr>
                <w:color w:val="000000"/>
                <w:spacing w:val="-3"/>
                <w:lang w:eastAsia="en-US"/>
              </w:rPr>
            </w:pPr>
            <w:r>
              <w:rPr>
                <w:lang w:eastAsia="en-US"/>
              </w:rPr>
              <w:t>Савченко Н.Ю.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317" w:lineRule="exact"/>
              <w:ind w:left="5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Квест</w:t>
            </w:r>
            <w:proofErr w:type="spellEnd"/>
            <w:r>
              <w:rPr>
                <w:lang w:eastAsia="en-US"/>
              </w:rPr>
              <w:t>-игра «Новогодние приключения»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3" w:lineRule="exact"/>
              <w:ind w:right="168"/>
              <w:jc w:val="center"/>
              <w:rPr>
                <w:color w:val="000000"/>
                <w:spacing w:val="-3"/>
                <w:sz w:val="22"/>
                <w:szCs w:val="22"/>
                <w:lang w:eastAsia="en-US"/>
              </w:rPr>
            </w:pPr>
            <w:r>
              <w:rPr>
                <w:color w:val="000000"/>
                <w:spacing w:val="-3"/>
                <w:sz w:val="22"/>
                <w:szCs w:val="22"/>
                <w:lang w:eastAsia="en-US"/>
              </w:rPr>
              <w:t>7-12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tabs>
                <w:tab w:val="left" w:pos="1597"/>
              </w:tabs>
              <w:spacing w:line="288" w:lineRule="exact"/>
              <w:ind w:left="-108"/>
              <w:jc w:val="center"/>
              <w:rPr>
                <w:color w:val="000000"/>
                <w:spacing w:val="-2"/>
                <w:lang w:eastAsia="en-US"/>
              </w:rPr>
            </w:pPr>
            <w:r>
              <w:rPr>
                <w:color w:val="000000"/>
                <w:spacing w:val="-2"/>
                <w:lang w:eastAsia="en-US"/>
              </w:rPr>
              <w:t>МАОУ СОШ №1 «Казачья»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88" w:lineRule="exact"/>
              <w:ind w:left="134" w:right="134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21-23.12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Смолянина Е.В.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Новогодний вернисаж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6-18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Совместное мероприятие с библиотекой им. А. Гайдара</w:t>
            </w:r>
            <w:r>
              <w:rPr>
                <w:b/>
                <w:sz w:val="22"/>
                <w:szCs w:val="22"/>
                <w:shd w:val="clear" w:color="auto" w:fill="FFFFFF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на </w:t>
            </w:r>
            <w:proofErr w:type="gramStart"/>
            <w:r>
              <w:rPr>
                <w:sz w:val="22"/>
                <w:szCs w:val="22"/>
                <w:lang w:eastAsia="en-US"/>
              </w:rPr>
              <w:t>сайте  в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Контакте</w:t>
            </w:r>
            <w:r>
              <w:rPr>
                <w:lang w:eastAsia="en-US"/>
              </w:rPr>
              <w:t xml:space="preserve">   </w:t>
            </w:r>
            <w:r>
              <w:rPr>
                <w:sz w:val="22"/>
                <w:szCs w:val="22"/>
                <w:lang w:eastAsia="en-US"/>
              </w:rPr>
              <w:t>https://vk.com/id466880637</w:t>
            </w:r>
            <w:r>
              <w:rPr>
                <w:bCs/>
                <w:sz w:val="22"/>
                <w:szCs w:val="22"/>
                <w:shd w:val="clear" w:color="auto" w:fill="FFFFFF"/>
                <w:lang w:val="en-US" w:eastAsia="en-US"/>
              </w:rPr>
              <w:t>https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://</w:t>
            </w:r>
            <w:proofErr w:type="spellStart"/>
            <w:r>
              <w:rPr>
                <w:bCs/>
                <w:sz w:val="22"/>
                <w:szCs w:val="22"/>
                <w:shd w:val="clear" w:color="auto" w:fill="FFFFFF"/>
                <w:lang w:val="en-US" w:eastAsia="en-US"/>
              </w:rPr>
              <w:t>vk</w:t>
            </w:r>
            <w:proofErr w:type="spellEnd"/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.</w:t>
            </w:r>
            <w:r>
              <w:rPr>
                <w:bCs/>
                <w:sz w:val="22"/>
                <w:szCs w:val="22"/>
                <w:shd w:val="clear" w:color="auto" w:fill="FFFFFF"/>
                <w:lang w:val="en-US" w:eastAsia="en-US"/>
              </w:rPr>
              <w:t>com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/</w:t>
            </w:r>
            <w:r>
              <w:rPr>
                <w:bCs/>
                <w:sz w:val="22"/>
                <w:szCs w:val="22"/>
                <w:shd w:val="clear" w:color="auto" w:fill="FFFFFF"/>
                <w:lang w:val="en-US" w:eastAsia="en-US"/>
              </w:rPr>
              <w:t>id</w:t>
            </w:r>
            <w:r>
              <w:rPr>
                <w:bCs/>
                <w:sz w:val="22"/>
                <w:szCs w:val="22"/>
                <w:shd w:val="clear" w:color="auto" w:fill="FFFFFF"/>
                <w:lang w:eastAsia="en-US"/>
              </w:rPr>
              <w:t>466880637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26.12.22-15.01.23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Резенкова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Викторина «Как встречают новый год в разных странах»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7-12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Курганская Т.В.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Выставка работ </w:t>
            </w:r>
            <w:r>
              <w:rPr>
                <w:rFonts w:eastAsia="MS Mincho"/>
                <w:bCs/>
                <w:color w:val="000000"/>
                <w:lang w:eastAsia="en-US"/>
              </w:rPr>
              <w:t xml:space="preserve">цифрового </w:t>
            </w:r>
            <w:proofErr w:type="gramStart"/>
            <w:r>
              <w:rPr>
                <w:rFonts w:eastAsia="MS Mincho"/>
                <w:bCs/>
                <w:color w:val="000000"/>
                <w:lang w:eastAsia="en-US"/>
              </w:rPr>
              <w:t>творчества</w:t>
            </w:r>
            <w:r>
              <w:rPr>
                <w:lang w:eastAsia="en-US"/>
              </w:rPr>
              <w:t xml:space="preserve">  «</w:t>
            </w:r>
            <w:proofErr w:type="gramEnd"/>
            <w:r>
              <w:rPr>
                <w:lang w:eastAsia="en-US"/>
              </w:rPr>
              <w:t xml:space="preserve">Мастерская Деда Мороза»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9-17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30.12.22 -09.01.23</w:t>
            </w:r>
          </w:p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Димидова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Миланко</w:t>
            </w:r>
            <w:proofErr w:type="spellEnd"/>
            <w:r>
              <w:rPr>
                <w:lang w:eastAsia="en-US"/>
              </w:rPr>
              <w:t xml:space="preserve"> Т.П.</w:t>
            </w:r>
          </w:p>
          <w:p w:rsidR="004E2FD1" w:rsidRDefault="004E2FD1">
            <w:pPr>
              <w:spacing w:line="256" w:lineRule="auto"/>
              <w:rPr>
                <w:lang w:eastAsia="en-US"/>
              </w:rPr>
            </w:pP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Соревнование по </w:t>
            </w:r>
            <w:proofErr w:type="gramStart"/>
            <w:r>
              <w:rPr>
                <w:lang w:eastAsia="en-US"/>
              </w:rPr>
              <w:t>программированию  в</w:t>
            </w:r>
            <w:proofErr w:type="gramEnd"/>
            <w:r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Scratch</w:t>
            </w:r>
            <w:r>
              <w:rPr>
                <w:lang w:eastAsia="en-US"/>
              </w:rPr>
              <w:t xml:space="preserve"> «Здравствуй, Новый год!»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8-12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04.01.23</w:t>
            </w:r>
          </w:p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Андреева И.Ю.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Подготовка  к</w:t>
            </w:r>
            <w:proofErr w:type="gramEnd"/>
            <w:r>
              <w:rPr>
                <w:lang w:eastAsia="en-US"/>
              </w:rPr>
              <w:t xml:space="preserve"> отборочному региональному этапу соревнований по робототехнике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 xml:space="preserve">7-9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04.01.23</w:t>
            </w:r>
          </w:p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Козлова Н.Н.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Конкурс «Красивая и легкая поделка к Новому </w:t>
            </w:r>
            <w:proofErr w:type="gramStart"/>
            <w:r>
              <w:rPr>
                <w:lang w:eastAsia="en-US"/>
              </w:rPr>
              <w:t xml:space="preserve">году»   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4-7 лет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5.01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E2FD1" w:rsidRDefault="004E2FD1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proofErr w:type="gramStart"/>
            <w:r>
              <w:rPr>
                <w:lang w:eastAsia="en-US"/>
              </w:rPr>
              <w:t>Теплинская</w:t>
            </w:r>
            <w:proofErr w:type="spellEnd"/>
            <w:r>
              <w:rPr>
                <w:lang w:eastAsia="en-US"/>
              </w:rPr>
              <w:t xml:space="preserve">  Е.Н.</w:t>
            </w:r>
            <w:proofErr w:type="gramEnd"/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56" w:lineRule="auto"/>
              <w:ind w:right="-40" w:firstLine="5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документации, репетиция защиты проектов к </w:t>
            </w:r>
            <w:r>
              <w:rPr>
                <w:color w:val="000000"/>
                <w:shd w:val="clear" w:color="auto" w:fill="FFFFFF"/>
                <w:lang w:eastAsia="en-US"/>
              </w:rPr>
              <w:t xml:space="preserve">Всероссийскому конкурсу научно-технологических проектов «Большие </w:t>
            </w:r>
            <w:proofErr w:type="gramStart"/>
            <w:r>
              <w:rPr>
                <w:color w:val="000000"/>
                <w:shd w:val="clear" w:color="auto" w:fill="FFFFFF"/>
                <w:lang w:eastAsia="en-US"/>
              </w:rPr>
              <w:t>вызовы</w:t>
            </w:r>
            <w:r>
              <w:rPr>
                <w:lang w:eastAsia="en-US"/>
              </w:rPr>
              <w:t>,  научной</w:t>
            </w:r>
            <w:proofErr w:type="gramEnd"/>
            <w:r>
              <w:rPr>
                <w:lang w:eastAsia="en-US"/>
              </w:rPr>
              <w:t xml:space="preserve"> конференции молодых исследователей «Шаг в будущее»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12-17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каникул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Шишкин Е.М.</w:t>
            </w:r>
          </w:p>
        </w:tc>
      </w:tr>
      <w:tr w:rsidR="004E2FD1" w:rsidTr="004E2FD1">
        <w:trPr>
          <w:trHeight w:val="571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2FD1" w:rsidRDefault="004E2FD1" w:rsidP="002E6273">
            <w:pPr>
              <w:pStyle w:val="a4"/>
              <w:numPr>
                <w:ilvl w:val="0"/>
                <w:numId w:val="1"/>
              </w:numPr>
              <w:spacing w:line="276" w:lineRule="auto"/>
              <w:rPr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56" w:lineRule="auto"/>
              <w:ind w:right="-40" w:firstLine="5"/>
              <w:rPr>
                <w:lang w:eastAsia="en-US"/>
              </w:rPr>
            </w:pPr>
            <w:r>
              <w:rPr>
                <w:szCs w:val="28"/>
                <w:lang w:eastAsia="en-US"/>
              </w:rPr>
              <w:t>Инструктажи с обучающимися и работниками по антитеррористической, пожарной безопасности, по правилам поведения на дороге, в местах массового скопления людей, по правилам безопасного поведения на объектах железнодорожного транспорта, на льду, на воде и оказанию первой доврачебной помощи пострадавшим на водных объектах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hd w:val="clear" w:color="auto" w:fill="FFFFFF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7-17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ЦНТТ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26.12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E2FD1" w:rsidRDefault="004E2FD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педагоги </w:t>
            </w:r>
            <w:r w:rsidR="00E729DD">
              <w:rPr>
                <w:lang w:eastAsia="en-US"/>
              </w:rPr>
              <w:t>дополнительного образоания</w:t>
            </w:r>
            <w:bookmarkStart w:id="0" w:name="_GoBack"/>
            <w:bookmarkEnd w:id="0"/>
          </w:p>
        </w:tc>
      </w:tr>
    </w:tbl>
    <w:p w:rsidR="004E2FD1" w:rsidRDefault="004E2FD1" w:rsidP="004E2FD1">
      <w:pPr>
        <w:pStyle w:val="a4"/>
        <w:ind w:left="2912"/>
        <w:rPr>
          <w:b/>
        </w:rPr>
      </w:pPr>
    </w:p>
    <w:p w:rsidR="004E2FD1" w:rsidRDefault="004E2FD1" w:rsidP="004E2FD1">
      <w:pPr>
        <w:pStyle w:val="a4"/>
        <w:ind w:left="2912"/>
        <w:rPr>
          <w:b/>
        </w:rPr>
      </w:pPr>
    </w:p>
    <w:p w:rsidR="004E2FD1" w:rsidRDefault="004E2FD1" w:rsidP="004E2FD1">
      <w:pPr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 с применением дистанционных технологий</w:t>
      </w:r>
    </w:p>
    <w:p w:rsidR="004E2FD1" w:rsidRDefault="004E2FD1" w:rsidP="004E2FD1">
      <w:pPr>
        <w:jc w:val="center"/>
        <w:rPr>
          <w:b/>
        </w:rPr>
      </w:pPr>
    </w:p>
    <w:tbl>
      <w:tblPr>
        <w:tblStyle w:val="a5"/>
        <w:tblW w:w="9810" w:type="dxa"/>
        <w:tblLayout w:type="fixed"/>
        <w:tblLook w:val="04A0" w:firstRow="1" w:lastRow="0" w:firstColumn="1" w:lastColumn="0" w:noHBand="0" w:noVBand="1"/>
      </w:tblPr>
      <w:tblGrid>
        <w:gridCol w:w="3197"/>
        <w:gridCol w:w="1370"/>
        <w:gridCol w:w="2200"/>
        <w:gridCol w:w="3043"/>
      </w:tblGrid>
      <w:tr w:rsidR="004E2FD1" w:rsidTr="004E2FD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>«Новогодний подарок»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28.12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Кирпилянская</w:t>
            </w:r>
            <w:proofErr w:type="spellEnd"/>
            <w:r>
              <w:rPr>
                <w:lang w:eastAsia="en-US"/>
              </w:rPr>
              <w:t xml:space="preserve"> Н.Н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5" w:history="1">
              <w:r w:rsidR="004E2FD1">
                <w:rPr>
                  <w:rStyle w:val="a3"/>
                  <w:lang w:eastAsia="en-US"/>
                </w:rPr>
                <w:t>https://youtu.be/ldTLxAlutcA</w:t>
              </w:r>
            </w:hyperlink>
            <w:r w:rsidR="004E2FD1">
              <w:rPr>
                <w:lang w:eastAsia="en-US"/>
              </w:rPr>
              <w:t xml:space="preserve"> </w:t>
            </w:r>
          </w:p>
        </w:tc>
      </w:tr>
      <w:tr w:rsidR="004E2FD1" w:rsidTr="004E2FD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«Сувенир своими руками»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29.12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Резенкова</w:t>
            </w:r>
            <w:proofErr w:type="spellEnd"/>
            <w:r>
              <w:rPr>
                <w:lang w:eastAsia="en-US"/>
              </w:rPr>
              <w:t xml:space="preserve"> Т.В.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6" w:tgtFrame="_blank" w:history="1">
              <w:r w:rsidR="004E2FD1">
                <w:rPr>
                  <w:rStyle w:val="a3"/>
                  <w:color w:val="005BD1"/>
                  <w:sz w:val="23"/>
                  <w:szCs w:val="23"/>
                  <w:u w:val="none"/>
                  <w:shd w:val="clear" w:color="auto" w:fill="FFFFFF"/>
                  <w:lang w:eastAsia="en-US"/>
                </w:rPr>
                <w:t>https://www.youtube.com/watch?v=8h1x3QK-TEs</w:t>
              </w:r>
            </w:hyperlink>
          </w:p>
        </w:tc>
      </w:tr>
      <w:tr w:rsidR="004E2FD1" w:rsidTr="004E2FD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«Изготовление электронной мигающей елочки из светодиодов»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30.12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>Глущенко М.И.</w:t>
            </w:r>
          </w:p>
          <w:p w:rsidR="004E2FD1" w:rsidRDefault="004E2FD1">
            <w:pPr>
              <w:jc w:val="center"/>
              <w:rPr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7" w:tgtFrame="_blank" w:history="1">
              <w:r w:rsidR="004E2FD1">
                <w:rPr>
                  <w:rStyle w:val="a3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https://www.youtube.com/watch?v=bO_xzwLuUaY</w:t>
              </w:r>
            </w:hyperlink>
          </w:p>
        </w:tc>
      </w:tr>
      <w:tr w:rsidR="004E2FD1" w:rsidTr="004E2FD1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Выставка цифрового </w:t>
            </w:r>
            <w:proofErr w:type="gramStart"/>
            <w:r>
              <w:rPr>
                <w:lang w:eastAsia="en-US"/>
              </w:rPr>
              <w:t>творчества  «</w:t>
            </w:r>
            <w:proofErr w:type="gramEnd"/>
            <w:r>
              <w:rPr>
                <w:lang w:eastAsia="en-US"/>
              </w:rPr>
              <w:t>Мастерская Деда Мороза»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30.12-11.01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Димидова</w:t>
            </w:r>
            <w:proofErr w:type="spellEnd"/>
            <w:r>
              <w:rPr>
                <w:lang w:eastAsia="en-US"/>
              </w:rPr>
              <w:t xml:space="preserve"> О.В. </w:t>
            </w:r>
            <w:proofErr w:type="spellStart"/>
            <w:r>
              <w:rPr>
                <w:lang w:eastAsia="en-US"/>
              </w:rPr>
              <w:t>Миланко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8" w:history="1">
              <w:r w:rsidR="004E2FD1">
                <w:rPr>
                  <w:rStyle w:val="a3"/>
                  <w:lang w:eastAsia="en-US"/>
                </w:rPr>
                <w:t>https://cntt.ru/</w:t>
              </w:r>
            </w:hyperlink>
            <w:r w:rsidR="004E2FD1">
              <w:rPr>
                <w:lang w:eastAsia="en-US"/>
              </w:rPr>
              <w:t xml:space="preserve"> </w:t>
            </w:r>
          </w:p>
        </w:tc>
      </w:tr>
      <w:tr w:rsidR="004E2FD1" w:rsidTr="004E2FD1">
        <w:trPr>
          <w:trHeight w:val="7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Мастер-класс «Новогодние цветы» 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4.01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Казачкова В.В.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9" w:history="1">
              <w:r w:rsidR="004E2FD1">
                <w:rPr>
                  <w:rStyle w:val="a3"/>
                  <w:lang w:eastAsia="en-US"/>
                </w:rPr>
                <w:t>https://www.youtube.com/watch?v=FyBrAHeEYDk</w:t>
              </w:r>
            </w:hyperlink>
            <w:r w:rsidR="004E2FD1">
              <w:rPr>
                <w:lang w:eastAsia="en-US"/>
              </w:rPr>
              <w:t xml:space="preserve"> </w:t>
            </w:r>
          </w:p>
        </w:tc>
      </w:tr>
      <w:tr w:rsidR="004E2FD1" w:rsidTr="004E2FD1">
        <w:trPr>
          <w:trHeight w:val="7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Мастер-класс «Изготовление новогодней елки из бумаги»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5.01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FD1" w:rsidRDefault="004E2FD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Сморгунова</w:t>
            </w:r>
            <w:proofErr w:type="spellEnd"/>
            <w:r>
              <w:rPr>
                <w:lang w:eastAsia="en-US"/>
              </w:rPr>
              <w:t xml:space="preserve"> Н.Ю.</w:t>
            </w:r>
          </w:p>
          <w:p w:rsidR="004E2FD1" w:rsidRDefault="004E2FD1">
            <w:pPr>
              <w:jc w:val="center"/>
              <w:rPr>
                <w:lang w:eastAsia="en-US"/>
              </w:rPr>
            </w:pP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10" w:history="1">
              <w:r w:rsidR="004E2FD1">
                <w:rPr>
                  <w:rStyle w:val="a3"/>
                  <w:lang w:eastAsia="en-US"/>
                </w:rPr>
                <w:t>https://www.youtube.com/watch?v=O34KPq0c_LM</w:t>
              </w:r>
            </w:hyperlink>
            <w:r w:rsidR="004E2FD1">
              <w:rPr>
                <w:lang w:eastAsia="en-US"/>
              </w:rPr>
              <w:t xml:space="preserve"> </w:t>
            </w:r>
          </w:p>
        </w:tc>
      </w:tr>
      <w:tr w:rsidR="004E2FD1" w:rsidTr="004E2FD1">
        <w:trPr>
          <w:trHeight w:val="7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«Изготовление игрушки на елку»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Дегтярева В.В.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11" w:tgtFrame="_blank" w:history="1">
              <w:r w:rsidR="004E2FD1">
                <w:rPr>
                  <w:rStyle w:val="a3"/>
                  <w:color w:val="005BD1"/>
                  <w:sz w:val="23"/>
                  <w:szCs w:val="23"/>
                  <w:shd w:val="clear" w:color="auto" w:fill="FFFFFF"/>
                  <w:lang w:eastAsia="en-US"/>
                </w:rPr>
                <w:t>https://www.youtube.com/watch?v=1sh3Ca9P4yo&amp;feature=youtu.be</w:t>
              </w:r>
            </w:hyperlink>
          </w:p>
        </w:tc>
      </w:tr>
      <w:tr w:rsidR="004E2FD1" w:rsidTr="004E2FD1">
        <w:trPr>
          <w:trHeight w:val="7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lang w:eastAsia="en-US"/>
              </w:rPr>
              <w:t>Мастер-класс «Новогодний снежный шар»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Миланко</w:t>
            </w:r>
            <w:proofErr w:type="spellEnd"/>
            <w:r>
              <w:rPr>
                <w:lang w:eastAsia="en-US"/>
              </w:rPr>
              <w:t xml:space="preserve"> Т.П.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12" w:history="1">
              <w:r w:rsidR="004E2FD1">
                <w:rPr>
                  <w:rStyle w:val="a3"/>
                  <w:lang w:eastAsia="en-US"/>
                </w:rPr>
                <w:t>https://docs.google.com/document/d/1ELmdyQan5EQfDEHCsmkfhZM9RkZhXWJs/edit?usp=sharing&amp;ouid=109159849204520085241&amp;rtpof=true&amp;sd=true</w:t>
              </w:r>
            </w:hyperlink>
            <w:r w:rsidR="004E2FD1">
              <w:rPr>
                <w:lang w:eastAsia="en-US"/>
              </w:rPr>
              <w:t xml:space="preserve"> </w:t>
            </w:r>
          </w:p>
        </w:tc>
      </w:tr>
      <w:tr w:rsidR="004E2FD1" w:rsidTr="004E2FD1">
        <w:trPr>
          <w:trHeight w:val="701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Мастер-класс «Как сделать новогодний кроссворд своими руками с помощью </w:t>
            </w:r>
            <w:proofErr w:type="spellStart"/>
            <w:r>
              <w:rPr>
                <w:color w:val="000000"/>
                <w:lang w:eastAsia="en-US"/>
              </w:rPr>
              <w:t>повер</w:t>
            </w:r>
            <w:proofErr w:type="spellEnd"/>
            <w:r>
              <w:rPr>
                <w:color w:val="000000"/>
                <w:lang w:eastAsia="en-US"/>
              </w:rPr>
              <w:t xml:space="preserve"> поинт»</w:t>
            </w: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6.01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2FD1" w:rsidRDefault="004E2FD1">
            <w:pPr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Димидова</w:t>
            </w:r>
            <w:proofErr w:type="spellEnd"/>
            <w:r>
              <w:rPr>
                <w:lang w:eastAsia="en-US"/>
              </w:rPr>
              <w:t xml:space="preserve"> О.В.</w:t>
            </w:r>
          </w:p>
        </w:tc>
        <w:tc>
          <w:tcPr>
            <w:tcW w:w="3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2FD1" w:rsidRDefault="00E729DD">
            <w:pPr>
              <w:jc w:val="center"/>
              <w:rPr>
                <w:lang w:eastAsia="en-US"/>
              </w:rPr>
            </w:pPr>
            <w:hyperlink r:id="rId13" w:history="1">
              <w:r w:rsidR="004E2FD1">
                <w:rPr>
                  <w:rStyle w:val="a3"/>
                  <w:lang w:eastAsia="en-US"/>
                </w:rPr>
                <w:t>https://drive.google.com/file/d/1lPNBVID55FZO5FeEFNjGxufoOIoqe3vQ/view?usp=sharing</w:t>
              </w:r>
            </w:hyperlink>
            <w:r w:rsidR="004E2FD1">
              <w:rPr>
                <w:color w:val="000000"/>
                <w:lang w:eastAsia="en-US"/>
              </w:rPr>
              <w:t xml:space="preserve"> </w:t>
            </w:r>
          </w:p>
        </w:tc>
      </w:tr>
    </w:tbl>
    <w:p w:rsidR="004E2FD1" w:rsidRDefault="004E2FD1" w:rsidP="004E2FD1"/>
    <w:p w:rsidR="00544FAE" w:rsidRDefault="00544FAE"/>
    <w:sectPr w:rsidR="00544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A6061"/>
    <w:multiLevelType w:val="hybridMultilevel"/>
    <w:tmpl w:val="42E244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FD1"/>
    <w:rsid w:val="004E2FD1"/>
    <w:rsid w:val="00544FAE"/>
    <w:rsid w:val="00E72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36B51-D8D7-436C-877A-569ACB7F6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2FD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2FD1"/>
    <w:pPr>
      <w:ind w:left="720"/>
      <w:contextualSpacing/>
    </w:pPr>
  </w:style>
  <w:style w:type="table" w:styleId="a5">
    <w:name w:val="Table Grid"/>
    <w:basedOn w:val="a1"/>
    <w:uiPriority w:val="39"/>
    <w:rsid w:val="004E2F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2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ntt.ru/" TargetMode="External"/><Relationship Id="rId13" Type="http://schemas.openxmlformats.org/officeDocument/2006/relationships/hyperlink" Target="https://drive.google.com/file/d/1lPNBVID55FZO5FeEFNjGxufoOIoqe3vQ/view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O_xzwLuUaY" TargetMode="External"/><Relationship Id="rId12" Type="http://schemas.openxmlformats.org/officeDocument/2006/relationships/hyperlink" Target="https://docs.google.com/document/d/1ELmdyQan5EQfDEHCsmkfhZM9RkZhXWJs/edit?usp=sharing&amp;ouid=109159849204520085241&amp;rtpof=true&amp;sd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8h1x3QK-TEs" TargetMode="External"/><Relationship Id="rId11" Type="http://schemas.openxmlformats.org/officeDocument/2006/relationships/hyperlink" Target="https://www.youtube.com/watch?v=1sh3Ca9P4yo&amp;feature=youtu.be" TargetMode="External"/><Relationship Id="rId5" Type="http://schemas.openxmlformats.org/officeDocument/2006/relationships/hyperlink" Target="https://youtu.be/ldTLxAlutcA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O34KPq0c_L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yBrAHeEY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588</Words>
  <Characters>3353</Characters>
  <Application>Microsoft Office Word</Application>
  <DocSecurity>0</DocSecurity>
  <Lines>27</Lines>
  <Paragraphs>7</Paragraphs>
  <ScaleCrop>false</ScaleCrop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2022-12-28T10:58:00Z</dcterms:created>
  <dcterms:modified xsi:type="dcterms:W3CDTF">2022-12-30T07:29:00Z</dcterms:modified>
</cp:coreProperties>
</file>