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D73" w:rsidRPr="008116EB" w:rsidRDefault="009F5D73" w:rsidP="008116E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9F5D73" w:rsidRPr="008116EB" w:rsidRDefault="009F5D73" w:rsidP="008116E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Центр детского (</w:t>
      </w:r>
      <w:r w:rsidR="00B271F5" w:rsidRPr="008116EB">
        <w:rPr>
          <w:rFonts w:ascii="Times New Roman" w:hAnsi="Times New Roman" w:cs="Times New Roman"/>
          <w:sz w:val="28"/>
          <w:szCs w:val="28"/>
        </w:rPr>
        <w:t>юношеского) научно</w:t>
      </w:r>
      <w:r w:rsidRPr="008116EB">
        <w:rPr>
          <w:rFonts w:ascii="Times New Roman" w:hAnsi="Times New Roman" w:cs="Times New Roman"/>
          <w:sz w:val="28"/>
          <w:szCs w:val="28"/>
        </w:rPr>
        <w:t>-технического творчества</w:t>
      </w: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96A66" w:rsidRPr="008116EB" w:rsidRDefault="00896A66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br/>
      </w:r>
    </w:p>
    <w:p w:rsidR="00896A66" w:rsidRDefault="00896A66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 </w:t>
      </w:r>
    </w:p>
    <w:p w:rsidR="00AD54BC" w:rsidRDefault="00AD54B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D54BC" w:rsidRPr="008116EB" w:rsidRDefault="00AD54B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027195" w:rsidRPr="008116EB" w:rsidRDefault="00B97F68" w:rsidP="008116E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по теме: «</w:t>
      </w:r>
      <w:r w:rsidR="000261BA" w:rsidRPr="008116EB">
        <w:rPr>
          <w:rFonts w:ascii="Times New Roman" w:hAnsi="Times New Roman" w:cs="Times New Roman"/>
          <w:sz w:val="28"/>
          <w:szCs w:val="28"/>
        </w:rPr>
        <w:t>Техника</w:t>
      </w:r>
      <w:r w:rsidR="004D0DE0" w:rsidRPr="008116EB">
        <w:rPr>
          <w:rFonts w:ascii="Times New Roman" w:hAnsi="Times New Roman" w:cs="Times New Roman"/>
          <w:sz w:val="28"/>
          <w:szCs w:val="28"/>
        </w:rPr>
        <w:t xml:space="preserve"> ассамбляж</w:t>
      </w:r>
      <w:r w:rsidR="000261BA" w:rsidRPr="008116EB">
        <w:rPr>
          <w:rFonts w:ascii="Times New Roman" w:hAnsi="Times New Roman" w:cs="Times New Roman"/>
          <w:sz w:val="28"/>
          <w:szCs w:val="28"/>
        </w:rPr>
        <w:t>, конструирование и декорирование из окружающих предметов»</w:t>
      </w: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B97881" w:rsidP="008116EB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Автор</w:t>
      </w:r>
      <w:r w:rsidR="009F5D73" w:rsidRPr="008116EB">
        <w:rPr>
          <w:rFonts w:ascii="Times New Roman" w:hAnsi="Times New Roman" w:cs="Times New Roman"/>
          <w:sz w:val="28"/>
          <w:szCs w:val="28"/>
        </w:rPr>
        <w:t>:</w:t>
      </w:r>
    </w:p>
    <w:p w:rsidR="009F5D73" w:rsidRPr="008116EB" w:rsidRDefault="00B16BDF" w:rsidP="008116EB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116EB">
        <w:rPr>
          <w:rFonts w:ascii="Times New Roman" w:hAnsi="Times New Roman" w:cs="Times New Roman"/>
          <w:sz w:val="28"/>
          <w:szCs w:val="28"/>
        </w:rPr>
        <w:t>Сморгунова</w:t>
      </w:r>
      <w:proofErr w:type="spellEnd"/>
      <w:r w:rsidRPr="008116EB">
        <w:rPr>
          <w:rFonts w:ascii="Times New Roman" w:hAnsi="Times New Roman" w:cs="Times New Roman"/>
          <w:sz w:val="28"/>
          <w:szCs w:val="28"/>
        </w:rPr>
        <w:t xml:space="preserve"> Н Ю</w:t>
      </w:r>
      <w:r w:rsidR="00B97881" w:rsidRPr="008116EB">
        <w:rPr>
          <w:rFonts w:ascii="Times New Roman" w:hAnsi="Times New Roman" w:cs="Times New Roman"/>
          <w:sz w:val="28"/>
          <w:szCs w:val="28"/>
        </w:rPr>
        <w:t>.</w:t>
      </w:r>
    </w:p>
    <w:p w:rsidR="009F5D73" w:rsidRPr="008116EB" w:rsidRDefault="009F5D73" w:rsidP="008116EB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1881" w:rsidRDefault="00611881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7C2D2D" w:rsidP="008116E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Армавир,</w:t>
      </w:r>
    </w:p>
    <w:p w:rsidR="009F5D73" w:rsidRPr="008116EB" w:rsidRDefault="00B16BDF" w:rsidP="008116E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2023</w:t>
      </w:r>
      <w:r w:rsidR="007C2D2D" w:rsidRPr="008116E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14497" w:rsidRPr="008116EB" w:rsidRDefault="00114497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261BA" w:rsidRPr="008116EB" w:rsidRDefault="00C42B04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116EB">
        <w:rPr>
          <w:rFonts w:ascii="Times New Roman" w:hAnsi="Times New Roman" w:cs="Times New Roman"/>
          <w:sz w:val="28"/>
          <w:szCs w:val="28"/>
        </w:rPr>
        <w:t>Сморгунова</w:t>
      </w:r>
      <w:proofErr w:type="spellEnd"/>
      <w:r w:rsidRPr="008116EB">
        <w:rPr>
          <w:rFonts w:ascii="Times New Roman" w:hAnsi="Times New Roman" w:cs="Times New Roman"/>
          <w:sz w:val="28"/>
          <w:szCs w:val="28"/>
        </w:rPr>
        <w:t xml:space="preserve"> Н.Ю.</w:t>
      </w:r>
      <w:r w:rsidR="00B97881"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="00027195" w:rsidRPr="008116EB">
        <w:rPr>
          <w:rFonts w:ascii="Times New Roman" w:hAnsi="Times New Roman" w:cs="Times New Roman"/>
          <w:sz w:val="28"/>
          <w:szCs w:val="28"/>
        </w:rPr>
        <w:t>«</w:t>
      </w:r>
      <w:r w:rsidR="00F879C1" w:rsidRPr="008116EB">
        <w:rPr>
          <w:rFonts w:ascii="Times New Roman" w:hAnsi="Times New Roman" w:cs="Times New Roman"/>
          <w:sz w:val="28"/>
          <w:szCs w:val="28"/>
        </w:rPr>
        <w:t>Техника ассамбляж</w:t>
      </w:r>
      <w:r w:rsidR="000261BA" w:rsidRPr="008116EB">
        <w:rPr>
          <w:rFonts w:ascii="Times New Roman" w:hAnsi="Times New Roman" w:cs="Times New Roman"/>
          <w:sz w:val="28"/>
          <w:szCs w:val="28"/>
        </w:rPr>
        <w:t>, конструирование и декорирование       из окружающих предметов</w:t>
      </w:r>
      <w:r w:rsidR="002E3054" w:rsidRPr="008116EB">
        <w:rPr>
          <w:rFonts w:ascii="Times New Roman" w:hAnsi="Times New Roman" w:cs="Times New Roman"/>
          <w:sz w:val="28"/>
          <w:szCs w:val="28"/>
        </w:rPr>
        <w:t>»</w:t>
      </w:r>
    </w:p>
    <w:p w:rsidR="00F879C1" w:rsidRPr="008116EB" w:rsidRDefault="00F879C1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Методическая разработка. </w:t>
      </w:r>
      <w:r w:rsidR="00CD6932">
        <w:rPr>
          <w:rFonts w:ascii="Times New Roman" w:hAnsi="Times New Roman" w:cs="Times New Roman"/>
          <w:sz w:val="28"/>
          <w:szCs w:val="28"/>
        </w:rPr>
        <w:t>–</w:t>
      </w:r>
      <w:r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="00CD6932">
        <w:rPr>
          <w:rFonts w:ascii="Times New Roman" w:hAnsi="Times New Roman" w:cs="Times New Roman"/>
          <w:sz w:val="28"/>
          <w:szCs w:val="28"/>
        </w:rPr>
        <w:t>Краснодарский край, г.</w:t>
      </w:r>
      <w:bookmarkStart w:id="0" w:name="_GoBack"/>
      <w:bookmarkEnd w:id="0"/>
      <w:r w:rsidRPr="008116EB">
        <w:rPr>
          <w:rFonts w:ascii="Times New Roman" w:hAnsi="Times New Roman" w:cs="Times New Roman"/>
          <w:sz w:val="28"/>
          <w:szCs w:val="28"/>
        </w:rPr>
        <w:t>Армавир: МБУ ДО ЦНТТ, 2023</w:t>
      </w:r>
    </w:p>
    <w:p w:rsidR="00C42B04" w:rsidRPr="008116EB" w:rsidRDefault="00F879C1" w:rsidP="008116EB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А</w:t>
      </w:r>
      <w:r w:rsidR="00C42B04" w:rsidRPr="008116EB">
        <w:rPr>
          <w:rFonts w:ascii="Times New Roman" w:hAnsi="Times New Roman" w:cs="Times New Roman"/>
          <w:sz w:val="28"/>
          <w:szCs w:val="28"/>
        </w:rPr>
        <w:t>ссамбляж — это техника визуального искусства, для которой используют целые предметы или объёмные детали, которые компонуют, закрепляя на плоскости, как панно или картину. Для</w:t>
      </w:r>
      <w:r w:rsidR="001E4B85" w:rsidRPr="008116EB">
        <w:rPr>
          <w:rFonts w:ascii="Times New Roman" w:hAnsi="Times New Roman" w:cs="Times New Roman"/>
          <w:sz w:val="28"/>
          <w:szCs w:val="28"/>
        </w:rPr>
        <w:t xml:space="preserve"> работы используют ткань, фурнитуру</w:t>
      </w:r>
      <w:r w:rsidR="00C42B04" w:rsidRPr="008116EB">
        <w:rPr>
          <w:rFonts w:ascii="Times New Roman" w:hAnsi="Times New Roman" w:cs="Times New Roman"/>
          <w:sz w:val="28"/>
          <w:szCs w:val="28"/>
        </w:rPr>
        <w:t>, дерево и прочее, дополняя эти материалы краской, лаком.</w:t>
      </w:r>
    </w:p>
    <w:p w:rsidR="009F5D73" w:rsidRPr="008116EB" w:rsidRDefault="009F5D73" w:rsidP="008116EB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Предлагаемая методическая разработка является практическим руководством по изготовлению </w:t>
      </w:r>
      <w:r w:rsidR="00B271F5" w:rsidRPr="008116EB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4D0DE0" w:rsidRPr="008116EB">
        <w:rPr>
          <w:rFonts w:ascii="Times New Roman" w:hAnsi="Times New Roman" w:cs="Times New Roman"/>
          <w:sz w:val="28"/>
          <w:szCs w:val="28"/>
        </w:rPr>
        <w:t>в</w:t>
      </w:r>
      <w:r w:rsidR="00A756B7" w:rsidRPr="008116EB">
        <w:rPr>
          <w:rFonts w:ascii="Times New Roman" w:hAnsi="Times New Roman" w:cs="Times New Roman"/>
          <w:sz w:val="28"/>
          <w:szCs w:val="28"/>
        </w:rPr>
        <w:t xml:space="preserve"> технике ассамбляж</w:t>
      </w:r>
      <w:r w:rsidRPr="008116EB">
        <w:rPr>
          <w:rFonts w:ascii="Times New Roman" w:hAnsi="Times New Roman" w:cs="Times New Roman"/>
          <w:sz w:val="28"/>
          <w:szCs w:val="28"/>
        </w:rPr>
        <w:t xml:space="preserve">. </w:t>
      </w:r>
      <w:r w:rsidR="00B271F5" w:rsidRPr="008116EB">
        <w:rPr>
          <w:rFonts w:ascii="Times New Roman" w:hAnsi="Times New Roman" w:cs="Times New Roman"/>
          <w:sz w:val="28"/>
          <w:szCs w:val="28"/>
        </w:rPr>
        <w:t xml:space="preserve">Содержит способы </w:t>
      </w:r>
      <w:r w:rsidR="008230D8" w:rsidRPr="008116EB">
        <w:rPr>
          <w:rFonts w:ascii="Times New Roman" w:hAnsi="Times New Roman" w:cs="Times New Roman"/>
          <w:sz w:val="28"/>
          <w:szCs w:val="28"/>
        </w:rPr>
        <w:t>и</w:t>
      </w:r>
      <w:r w:rsidRPr="008116EB">
        <w:rPr>
          <w:rFonts w:ascii="Times New Roman" w:hAnsi="Times New Roman" w:cs="Times New Roman"/>
          <w:sz w:val="28"/>
          <w:szCs w:val="28"/>
        </w:rPr>
        <w:t xml:space="preserve"> поэтапное описание работ. Издание предназначено как дл</w:t>
      </w:r>
      <w:r w:rsidR="00B271F5" w:rsidRPr="008116EB">
        <w:rPr>
          <w:rFonts w:ascii="Times New Roman" w:hAnsi="Times New Roman" w:cs="Times New Roman"/>
          <w:sz w:val="28"/>
          <w:szCs w:val="28"/>
        </w:rPr>
        <w:t xml:space="preserve">я начинающих </w:t>
      </w:r>
      <w:r w:rsidR="00A756B7" w:rsidRPr="008116EB">
        <w:rPr>
          <w:rFonts w:ascii="Times New Roman" w:hAnsi="Times New Roman" w:cs="Times New Roman"/>
          <w:sz w:val="28"/>
          <w:szCs w:val="28"/>
        </w:rPr>
        <w:t>любителей ассамбляжа</w:t>
      </w:r>
      <w:r w:rsidRPr="008116EB">
        <w:rPr>
          <w:rFonts w:ascii="Times New Roman" w:hAnsi="Times New Roman" w:cs="Times New Roman"/>
          <w:sz w:val="28"/>
          <w:szCs w:val="28"/>
        </w:rPr>
        <w:t>, так и для мастеров и может служить пособием дл</w:t>
      </w:r>
      <w:r w:rsidR="00B271F5" w:rsidRPr="008116EB">
        <w:rPr>
          <w:rFonts w:ascii="Times New Roman" w:hAnsi="Times New Roman" w:cs="Times New Roman"/>
          <w:sz w:val="28"/>
          <w:szCs w:val="28"/>
        </w:rPr>
        <w:t>я работы кружков</w:t>
      </w:r>
      <w:r w:rsidR="00AB73D5" w:rsidRPr="008116EB">
        <w:rPr>
          <w:rFonts w:ascii="Times New Roman" w:hAnsi="Times New Roman" w:cs="Times New Roman"/>
          <w:sz w:val="28"/>
          <w:szCs w:val="28"/>
        </w:rPr>
        <w:t xml:space="preserve"> художественной направленности</w:t>
      </w:r>
      <w:r w:rsidRPr="008116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br w:type="page"/>
      </w:r>
    </w:p>
    <w:p w:rsidR="00114497" w:rsidRDefault="00114497" w:rsidP="008116E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73" w:rsidRDefault="009F5D73" w:rsidP="008116E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9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14497" w:rsidRDefault="00114497" w:rsidP="008116E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97" w:rsidRPr="00114497" w:rsidRDefault="00114497" w:rsidP="008116E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73" w:rsidRPr="008116EB" w:rsidRDefault="009F5D7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Преди</w:t>
      </w:r>
      <w:r w:rsidR="00572568" w:rsidRPr="008116EB">
        <w:rPr>
          <w:rFonts w:ascii="Times New Roman" w:hAnsi="Times New Roman" w:cs="Times New Roman"/>
          <w:sz w:val="28"/>
          <w:szCs w:val="28"/>
        </w:rPr>
        <w:t>словие……………</w:t>
      </w:r>
      <w:r w:rsidR="007E01F3" w:rsidRPr="008116EB">
        <w:rPr>
          <w:rFonts w:ascii="Times New Roman" w:hAnsi="Times New Roman" w:cs="Times New Roman"/>
          <w:sz w:val="28"/>
          <w:szCs w:val="28"/>
        </w:rPr>
        <w:t>……</w:t>
      </w:r>
      <w:r w:rsidR="00572568" w:rsidRPr="008116E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436A0" w:rsidRPr="008116EB">
        <w:rPr>
          <w:rFonts w:ascii="Times New Roman" w:hAnsi="Times New Roman" w:cs="Times New Roman"/>
          <w:sz w:val="28"/>
          <w:szCs w:val="28"/>
        </w:rPr>
        <w:t>............</w:t>
      </w:r>
      <w:r w:rsidR="00572568" w:rsidRPr="008116EB">
        <w:rPr>
          <w:rFonts w:ascii="Times New Roman" w:hAnsi="Times New Roman" w:cs="Times New Roman"/>
          <w:sz w:val="28"/>
          <w:szCs w:val="28"/>
        </w:rPr>
        <w:t>стр.4</w:t>
      </w:r>
    </w:p>
    <w:p w:rsidR="009F5D73" w:rsidRPr="008116EB" w:rsidRDefault="009F5D7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Введе</w:t>
      </w:r>
      <w:r w:rsidR="00572568" w:rsidRPr="008116EB">
        <w:rPr>
          <w:rFonts w:ascii="Times New Roman" w:hAnsi="Times New Roman" w:cs="Times New Roman"/>
          <w:sz w:val="28"/>
          <w:szCs w:val="28"/>
        </w:rPr>
        <w:t>ние………………………………………………………...</w:t>
      </w:r>
      <w:r w:rsidR="005436A0" w:rsidRPr="008116EB">
        <w:rPr>
          <w:rFonts w:ascii="Times New Roman" w:hAnsi="Times New Roman" w:cs="Times New Roman"/>
          <w:sz w:val="28"/>
          <w:szCs w:val="28"/>
        </w:rPr>
        <w:t>............</w:t>
      </w:r>
      <w:r w:rsidR="00572568" w:rsidRPr="008116EB">
        <w:rPr>
          <w:rFonts w:ascii="Times New Roman" w:hAnsi="Times New Roman" w:cs="Times New Roman"/>
          <w:sz w:val="28"/>
          <w:szCs w:val="28"/>
        </w:rPr>
        <w:t>стр.5</w:t>
      </w:r>
    </w:p>
    <w:p w:rsidR="009F5D73" w:rsidRPr="008116EB" w:rsidRDefault="00FA583F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</w:t>
      </w:r>
      <w:r w:rsidR="00114497">
        <w:rPr>
          <w:rFonts w:ascii="Times New Roman" w:hAnsi="Times New Roman" w:cs="Times New Roman"/>
          <w:sz w:val="28"/>
          <w:szCs w:val="28"/>
        </w:rPr>
        <w:t>струменты</w:t>
      </w:r>
      <w:r w:rsidR="00572568" w:rsidRPr="008116E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7E01F3" w:rsidRPr="008116EB">
        <w:rPr>
          <w:rFonts w:ascii="Times New Roman" w:hAnsi="Times New Roman" w:cs="Times New Roman"/>
          <w:sz w:val="28"/>
          <w:szCs w:val="28"/>
        </w:rPr>
        <w:t>...</w:t>
      </w:r>
      <w:r w:rsidR="005436A0" w:rsidRPr="008116EB">
        <w:rPr>
          <w:rFonts w:ascii="Times New Roman" w:hAnsi="Times New Roman" w:cs="Times New Roman"/>
          <w:sz w:val="28"/>
          <w:szCs w:val="28"/>
        </w:rPr>
        <w:t>.............</w:t>
      </w:r>
      <w:r w:rsidR="00442E2E" w:rsidRPr="008116EB">
        <w:rPr>
          <w:rFonts w:ascii="Times New Roman" w:hAnsi="Times New Roman" w:cs="Times New Roman"/>
          <w:sz w:val="28"/>
          <w:szCs w:val="28"/>
        </w:rPr>
        <w:t>стр.6</w:t>
      </w:r>
    </w:p>
    <w:p w:rsidR="007E01F3" w:rsidRPr="008116EB" w:rsidRDefault="005436A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Этапы вып</w:t>
      </w:r>
      <w:r w:rsidR="006057C9" w:rsidRPr="008116EB">
        <w:rPr>
          <w:rFonts w:ascii="Times New Roman" w:hAnsi="Times New Roman" w:cs="Times New Roman"/>
          <w:sz w:val="28"/>
          <w:szCs w:val="28"/>
        </w:rPr>
        <w:t>олнения работы в технике асс</w:t>
      </w:r>
      <w:r w:rsidR="00752DC5" w:rsidRPr="008116EB">
        <w:rPr>
          <w:rFonts w:ascii="Times New Roman" w:hAnsi="Times New Roman" w:cs="Times New Roman"/>
          <w:sz w:val="28"/>
          <w:szCs w:val="28"/>
        </w:rPr>
        <w:t>а</w:t>
      </w:r>
      <w:r w:rsidR="006057C9" w:rsidRPr="008116EB">
        <w:rPr>
          <w:rFonts w:ascii="Times New Roman" w:hAnsi="Times New Roman" w:cs="Times New Roman"/>
          <w:sz w:val="28"/>
          <w:szCs w:val="28"/>
        </w:rPr>
        <w:t>мбляж</w:t>
      </w:r>
      <w:r w:rsidRPr="008116EB">
        <w:rPr>
          <w:rFonts w:ascii="Times New Roman" w:hAnsi="Times New Roman" w:cs="Times New Roman"/>
          <w:sz w:val="28"/>
          <w:szCs w:val="28"/>
        </w:rPr>
        <w:t>.....................</w:t>
      </w:r>
      <w:r w:rsidR="007E01F3" w:rsidRPr="008116E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Pr="008116EB">
        <w:rPr>
          <w:rFonts w:ascii="Times New Roman" w:hAnsi="Times New Roman" w:cs="Times New Roman"/>
          <w:sz w:val="28"/>
          <w:szCs w:val="28"/>
        </w:rPr>
        <w:t>...........</w:t>
      </w:r>
      <w:r w:rsidR="00114497">
        <w:rPr>
          <w:rFonts w:ascii="Times New Roman" w:hAnsi="Times New Roman" w:cs="Times New Roman"/>
          <w:sz w:val="28"/>
          <w:szCs w:val="28"/>
        </w:rPr>
        <w:t>......</w:t>
      </w:r>
      <w:r w:rsidR="00442E2E" w:rsidRPr="008116EB">
        <w:rPr>
          <w:rFonts w:ascii="Times New Roman" w:hAnsi="Times New Roman" w:cs="Times New Roman"/>
          <w:sz w:val="28"/>
          <w:szCs w:val="28"/>
        </w:rPr>
        <w:t>стр. 7</w:t>
      </w:r>
    </w:p>
    <w:p w:rsidR="009F5D73" w:rsidRPr="008116EB" w:rsidRDefault="009F5D7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Заключ</w:t>
      </w:r>
      <w:r w:rsidR="005436A0" w:rsidRPr="008116EB">
        <w:rPr>
          <w:rFonts w:ascii="Times New Roman" w:hAnsi="Times New Roman" w:cs="Times New Roman"/>
          <w:sz w:val="28"/>
          <w:szCs w:val="28"/>
        </w:rPr>
        <w:t>ение……………………………………………………...........</w:t>
      </w:r>
      <w:r w:rsidR="00402D3F" w:rsidRPr="008116EB">
        <w:rPr>
          <w:rFonts w:ascii="Times New Roman" w:hAnsi="Times New Roman" w:cs="Times New Roman"/>
          <w:sz w:val="28"/>
          <w:szCs w:val="28"/>
        </w:rPr>
        <w:t>.</w:t>
      </w:r>
      <w:r w:rsidR="00114497">
        <w:rPr>
          <w:rFonts w:ascii="Times New Roman" w:hAnsi="Times New Roman" w:cs="Times New Roman"/>
          <w:sz w:val="28"/>
          <w:szCs w:val="28"/>
        </w:rPr>
        <w:t>.стр.17</w:t>
      </w:r>
    </w:p>
    <w:p w:rsidR="009F5D73" w:rsidRPr="008116EB" w:rsidRDefault="009F5D7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Литера</w:t>
      </w:r>
      <w:r w:rsidR="007E01F3" w:rsidRPr="008116EB">
        <w:rPr>
          <w:rFonts w:ascii="Times New Roman" w:hAnsi="Times New Roman" w:cs="Times New Roman"/>
          <w:sz w:val="28"/>
          <w:szCs w:val="28"/>
        </w:rPr>
        <w:t>т</w:t>
      </w:r>
      <w:r w:rsidR="005436A0" w:rsidRPr="008116EB">
        <w:rPr>
          <w:rFonts w:ascii="Times New Roman" w:hAnsi="Times New Roman" w:cs="Times New Roman"/>
          <w:sz w:val="28"/>
          <w:szCs w:val="28"/>
        </w:rPr>
        <w:t>ура……………………………………………………............</w:t>
      </w:r>
      <w:r w:rsidR="00402D3F" w:rsidRPr="008116EB">
        <w:rPr>
          <w:rFonts w:ascii="Times New Roman" w:hAnsi="Times New Roman" w:cs="Times New Roman"/>
          <w:sz w:val="28"/>
          <w:szCs w:val="28"/>
        </w:rPr>
        <w:t>.</w:t>
      </w:r>
      <w:r w:rsidR="00114497">
        <w:rPr>
          <w:rFonts w:ascii="Times New Roman" w:hAnsi="Times New Roman" w:cs="Times New Roman"/>
          <w:sz w:val="28"/>
          <w:szCs w:val="28"/>
        </w:rPr>
        <w:t>.стр.17</w:t>
      </w:r>
    </w:p>
    <w:p w:rsidR="009F5D73" w:rsidRPr="008116EB" w:rsidRDefault="009F5D7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114497" w:rsidRDefault="009F5D73" w:rsidP="008116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97"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1E4B85" w:rsidRPr="008116EB" w:rsidRDefault="00402D3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</w:t>
      </w:r>
      <w:r w:rsidR="009102D7" w:rsidRPr="008116EB">
        <w:rPr>
          <w:rFonts w:ascii="Times New Roman" w:hAnsi="Times New Roman" w:cs="Times New Roman"/>
          <w:sz w:val="28"/>
          <w:szCs w:val="28"/>
        </w:rPr>
        <w:t>Данная разработк</w:t>
      </w:r>
      <w:r w:rsidR="001E4B85" w:rsidRPr="008116EB">
        <w:rPr>
          <w:rFonts w:ascii="Times New Roman" w:hAnsi="Times New Roman" w:cs="Times New Roman"/>
          <w:sz w:val="28"/>
          <w:szCs w:val="28"/>
        </w:rPr>
        <w:t>а познакомит вас с очень оригиналь</w:t>
      </w:r>
      <w:r w:rsidR="009102D7" w:rsidRPr="008116EB">
        <w:rPr>
          <w:rFonts w:ascii="Times New Roman" w:hAnsi="Times New Roman" w:cs="Times New Roman"/>
          <w:sz w:val="28"/>
          <w:szCs w:val="28"/>
        </w:rPr>
        <w:t xml:space="preserve">ной </w:t>
      </w:r>
      <w:r w:rsidR="001E4B85" w:rsidRPr="008116EB">
        <w:rPr>
          <w:rFonts w:ascii="Times New Roman" w:hAnsi="Times New Roman" w:cs="Times New Roman"/>
          <w:sz w:val="28"/>
          <w:szCs w:val="28"/>
        </w:rPr>
        <w:t>техникой декорирования - ассамбляж</w:t>
      </w:r>
      <w:r w:rsidR="009102D7" w:rsidRPr="008116EB">
        <w:rPr>
          <w:rFonts w:ascii="Times New Roman" w:hAnsi="Times New Roman" w:cs="Times New Roman"/>
          <w:sz w:val="28"/>
          <w:szCs w:val="28"/>
        </w:rPr>
        <w:t xml:space="preserve">. </w:t>
      </w:r>
      <w:r w:rsidR="001E4B85" w:rsidRPr="008116EB">
        <w:rPr>
          <w:rFonts w:ascii="Times New Roman" w:hAnsi="Times New Roman" w:cs="Times New Roman"/>
          <w:sz w:val="28"/>
          <w:szCs w:val="28"/>
        </w:rPr>
        <w:t>Ассамбляж</w:t>
      </w:r>
      <w:r w:rsidR="004718B6" w:rsidRPr="008116EB">
        <w:rPr>
          <w:rFonts w:ascii="Times New Roman" w:hAnsi="Times New Roman" w:cs="Times New Roman"/>
          <w:sz w:val="28"/>
          <w:szCs w:val="28"/>
        </w:rPr>
        <w:t xml:space="preserve"> - это вид прикладного творчества, который </w:t>
      </w:r>
      <w:r w:rsidR="001E4B85" w:rsidRPr="008116EB">
        <w:rPr>
          <w:rFonts w:ascii="Times New Roman" w:hAnsi="Times New Roman" w:cs="Times New Roman"/>
          <w:sz w:val="28"/>
          <w:szCs w:val="28"/>
        </w:rPr>
        <w:t>представляет</w:t>
      </w:r>
      <w:r w:rsidR="004718B6" w:rsidRPr="008116EB">
        <w:rPr>
          <w:rFonts w:ascii="Times New Roman" w:hAnsi="Times New Roman" w:cs="Times New Roman"/>
          <w:sz w:val="28"/>
          <w:szCs w:val="28"/>
        </w:rPr>
        <w:t xml:space="preserve"> собой технику декорирования разно</w:t>
      </w:r>
      <w:r w:rsidR="001E4B85" w:rsidRPr="008116EB">
        <w:rPr>
          <w:rFonts w:ascii="Times New Roman" w:hAnsi="Times New Roman" w:cs="Times New Roman"/>
          <w:sz w:val="28"/>
          <w:szCs w:val="28"/>
        </w:rPr>
        <w:t>образных поверхностей с помощью объёмных предметов, таких как пуговицы, бусины, заготовленные объемные картонные фигуры, веревки, природный материал, шурупы, стекло</w:t>
      </w:r>
      <w:r w:rsidR="004718B6" w:rsidRPr="008116EB">
        <w:rPr>
          <w:rFonts w:ascii="Times New Roman" w:hAnsi="Times New Roman" w:cs="Times New Roman"/>
          <w:sz w:val="28"/>
          <w:szCs w:val="28"/>
        </w:rPr>
        <w:t xml:space="preserve"> способом картинок с последующей лакировкой полученного изображения для защиты от внешних воздействий. </w:t>
      </w:r>
    </w:p>
    <w:p w:rsidR="00AB73D5" w:rsidRPr="008116EB" w:rsidRDefault="001E4B8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   </w:t>
      </w:r>
      <w:r w:rsidR="006D75EF" w:rsidRPr="008116EB">
        <w:rPr>
          <w:rFonts w:ascii="Times New Roman" w:hAnsi="Times New Roman" w:cs="Times New Roman"/>
          <w:sz w:val="28"/>
          <w:szCs w:val="28"/>
        </w:rPr>
        <w:t>Разработанный материал будет полезен учителям начальной школы, педагогам дополнительного образования, а также родителям которым предстоит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 научить ребенка делать своими руками различные</w:t>
      </w:r>
      <w:r w:rsidR="006E72A2" w:rsidRPr="008116EB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8116EB">
        <w:rPr>
          <w:rFonts w:ascii="Times New Roman" w:hAnsi="Times New Roman" w:cs="Times New Roman"/>
          <w:sz w:val="28"/>
          <w:szCs w:val="28"/>
        </w:rPr>
        <w:t xml:space="preserve"> в технике ассамбляж</w:t>
      </w:r>
      <w:r w:rsidR="006D75EF" w:rsidRPr="008116EB">
        <w:rPr>
          <w:rFonts w:ascii="Times New Roman" w:hAnsi="Times New Roman" w:cs="Times New Roman"/>
          <w:sz w:val="28"/>
          <w:szCs w:val="28"/>
        </w:rPr>
        <w:t xml:space="preserve">. </w:t>
      </w:r>
      <w:r w:rsidR="004718B6" w:rsidRPr="008116EB">
        <w:rPr>
          <w:rFonts w:ascii="Times New Roman" w:hAnsi="Times New Roman" w:cs="Times New Roman"/>
          <w:sz w:val="28"/>
          <w:szCs w:val="28"/>
        </w:rPr>
        <w:t>Данная методическая разработка познакомит вас различными материалами и с технологическими приемам</w:t>
      </w:r>
      <w:r w:rsidR="00581BA6" w:rsidRPr="008116EB">
        <w:rPr>
          <w:rFonts w:ascii="Times New Roman" w:hAnsi="Times New Roman" w:cs="Times New Roman"/>
          <w:sz w:val="28"/>
          <w:szCs w:val="28"/>
        </w:rPr>
        <w:t>и работы в техниках ассамбляж</w:t>
      </w:r>
      <w:r w:rsidR="004718B6" w:rsidRPr="008116EB">
        <w:rPr>
          <w:rFonts w:ascii="Times New Roman" w:hAnsi="Times New Roman" w:cs="Times New Roman"/>
          <w:sz w:val="28"/>
          <w:szCs w:val="28"/>
        </w:rPr>
        <w:t xml:space="preserve">. Эта техника стала очень популярной в последнее время, и не удивительно, для работы требуются самые простые материалы и при этом можно создать изысканные элементы декора, а </w:t>
      </w:r>
      <w:r w:rsidR="00C84113" w:rsidRPr="008116EB">
        <w:rPr>
          <w:rFonts w:ascii="Times New Roman" w:hAnsi="Times New Roman" w:cs="Times New Roman"/>
          <w:sz w:val="28"/>
          <w:szCs w:val="28"/>
        </w:rPr>
        <w:t>также дать</w:t>
      </w:r>
      <w:r w:rsidR="003912CF" w:rsidRPr="008116EB">
        <w:rPr>
          <w:rFonts w:ascii="Times New Roman" w:hAnsi="Times New Roman" w:cs="Times New Roman"/>
          <w:sz w:val="28"/>
          <w:szCs w:val="28"/>
        </w:rPr>
        <w:t xml:space="preserve"> вторую жизнь старым </w:t>
      </w:r>
      <w:r w:rsidR="00C84113" w:rsidRPr="008116EB">
        <w:rPr>
          <w:rFonts w:ascii="Times New Roman" w:hAnsi="Times New Roman" w:cs="Times New Roman"/>
          <w:sz w:val="28"/>
          <w:szCs w:val="28"/>
        </w:rPr>
        <w:t>вещам с</w:t>
      </w:r>
      <w:r w:rsidR="00AB73D5" w:rsidRPr="008116EB">
        <w:rPr>
          <w:rFonts w:ascii="Times New Roman" w:hAnsi="Times New Roman" w:cs="Times New Roman"/>
          <w:sz w:val="28"/>
          <w:szCs w:val="28"/>
        </w:rPr>
        <w:t xml:space="preserve"> минимальными затратами</w:t>
      </w:r>
      <w:r w:rsidR="004718B6" w:rsidRPr="008116EB">
        <w:rPr>
          <w:rFonts w:ascii="Times New Roman" w:hAnsi="Times New Roman" w:cs="Times New Roman"/>
          <w:sz w:val="28"/>
          <w:szCs w:val="28"/>
        </w:rPr>
        <w:t>.</w:t>
      </w: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4415" w:rsidRPr="008116EB" w:rsidRDefault="00744415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02D7" w:rsidRPr="008116EB" w:rsidRDefault="009102D7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     </w:t>
      </w:r>
    </w:p>
    <w:p w:rsidR="009102D7" w:rsidRPr="008116EB" w:rsidRDefault="009102D7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. </w:t>
      </w: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2568" w:rsidRPr="008116EB" w:rsidRDefault="0057256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A2FFE" w:rsidRPr="00114497" w:rsidRDefault="009F5D73" w:rsidP="008116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9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C2594" w:rsidRPr="008116EB" w:rsidRDefault="006C2594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CC3AE4" w:rsidRPr="008116EB">
        <w:rPr>
          <w:rFonts w:ascii="Times New Roman" w:hAnsi="Times New Roman" w:cs="Times New Roman"/>
          <w:sz w:val="28"/>
          <w:szCs w:val="28"/>
        </w:rPr>
        <w:t>«</w:t>
      </w:r>
      <w:r w:rsidRPr="008116EB">
        <w:rPr>
          <w:rFonts w:ascii="Times New Roman" w:hAnsi="Times New Roman" w:cs="Times New Roman"/>
          <w:sz w:val="28"/>
          <w:szCs w:val="28"/>
        </w:rPr>
        <w:t>ассамбляж</w:t>
      </w:r>
      <w:r w:rsidR="00CC3AE4" w:rsidRPr="008116EB">
        <w:rPr>
          <w:rFonts w:ascii="Times New Roman" w:hAnsi="Times New Roman" w:cs="Times New Roman"/>
          <w:sz w:val="28"/>
          <w:szCs w:val="28"/>
        </w:rPr>
        <w:t>»</w:t>
      </w:r>
      <w:r w:rsidR="00AA4CC8" w:rsidRPr="008116EB">
        <w:rPr>
          <w:rFonts w:ascii="Times New Roman" w:hAnsi="Times New Roman" w:cs="Times New Roman"/>
          <w:sz w:val="28"/>
          <w:szCs w:val="28"/>
        </w:rPr>
        <w:t>? </w:t>
      </w:r>
    </w:p>
    <w:p w:rsidR="00CC3AE4" w:rsidRPr="008116EB" w:rsidRDefault="00305044" w:rsidP="008116EB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Ассамбляж </w:t>
      </w:r>
      <w:r w:rsidR="001D000F" w:rsidRPr="008116EB">
        <w:rPr>
          <w:rFonts w:ascii="Times New Roman" w:hAnsi="Times New Roman" w:cs="Times New Roman"/>
          <w:sz w:val="28"/>
          <w:szCs w:val="28"/>
        </w:rPr>
        <w:t>– «сборка» или «монтаж» различных предметов, основанные</w:t>
      </w:r>
      <w:r w:rsidRPr="008116EB">
        <w:rPr>
          <w:rFonts w:ascii="Times New Roman" w:hAnsi="Times New Roman" w:cs="Times New Roman"/>
          <w:sz w:val="28"/>
          <w:szCs w:val="28"/>
        </w:rPr>
        <w:t xml:space="preserve"> на присоединении</w:t>
      </w:r>
      <w:r w:rsidR="00F879C1" w:rsidRPr="008116EB">
        <w:rPr>
          <w:rFonts w:ascii="Times New Roman" w:hAnsi="Times New Roman" w:cs="Times New Roman"/>
          <w:sz w:val="28"/>
          <w:szCs w:val="28"/>
        </w:rPr>
        <w:t xml:space="preserve"> к рисунку, открытки, </w:t>
      </w:r>
      <w:r w:rsidR="00581BA6" w:rsidRPr="008116EB">
        <w:rPr>
          <w:rFonts w:ascii="Times New Roman" w:hAnsi="Times New Roman" w:cs="Times New Roman"/>
          <w:sz w:val="28"/>
          <w:szCs w:val="28"/>
        </w:rPr>
        <w:t>орнаменту или предмету, элементов</w:t>
      </w:r>
      <w:r w:rsidR="00F879C1" w:rsidRPr="008116EB">
        <w:rPr>
          <w:rFonts w:ascii="Times New Roman" w:hAnsi="Times New Roman" w:cs="Times New Roman"/>
          <w:sz w:val="28"/>
          <w:szCs w:val="28"/>
        </w:rPr>
        <w:t xml:space="preserve"> подчеркивающих</w:t>
      </w:r>
      <w:r w:rsidR="00AD2D82" w:rsidRPr="008116EB">
        <w:rPr>
          <w:rFonts w:ascii="Times New Roman" w:hAnsi="Times New Roman" w:cs="Times New Roman"/>
          <w:sz w:val="28"/>
          <w:szCs w:val="28"/>
        </w:rPr>
        <w:t xml:space="preserve"> и </w:t>
      </w:r>
      <w:r w:rsidR="00581BA6" w:rsidRPr="008116EB">
        <w:rPr>
          <w:rFonts w:ascii="Times New Roman" w:hAnsi="Times New Roman" w:cs="Times New Roman"/>
          <w:sz w:val="28"/>
          <w:szCs w:val="28"/>
        </w:rPr>
        <w:t>усиливающих</w:t>
      </w:r>
      <w:r w:rsidR="00F879C1" w:rsidRPr="008116EB">
        <w:rPr>
          <w:rFonts w:ascii="Times New Roman" w:hAnsi="Times New Roman" w:cs="Times New Roman"/>
          <w:sz w:val="28"/>
          <w:szCs w:val="28"/>
        </w:rPr>
        <w:t xml:space="preserve">  их эффектность.</w:t>
      </w:r>
      <w:r w:rsidR="00581BA6"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="00F879C1" w:rsidRPr="008116EB">
        <w:rPr>
          <w:rFonts w:ascii="Times New Roman" w:hAnsi="Times New Roman" w:cs="Times New Roman"/>
          <w:sz w:val="28"/>
          <w:szCs w:val="28"/>
        </w:rPr>
        <w:t xml:space="preserve"> Далее, покрытие</w:t>
      </w:r>
      <w:r w:rsidRPr="008116EB">
        <w:rPr>
          <w:rFonts w:ascii="Times New Roman" w:hAnsi="Times New Roman" w:cs="Times New Roman"/>
          <w:sz w:val="28"/>
          <w:szCs w:val="28"/>
        </w:rPr>
        <w:t xml:space="preserve"> полученной ко</w:t>
      </w:r>
      <w:r w:rsidR="00F879C1" w:rsidRPr="008116EB">
        <w:rPr>
          <w:rFonts w:ascii="Times New Roman" w:hAnsi="Times New Roman" w:cs="Times New Roman"/>
          <w:sz w:val="28"/>
          <w:szCs w:val="28"/>
        </w:rPr>
        <w:t>мпозиции лаком ради</w:t>
      </w:r>
      <w:r w:rsidR="00500737" w:rsidRPr="008116EB">
        <w:rPr>
          <w:rFonts w:ascii="Times New Roman" w:hAnsi="Times New Roman" w:cs="Times New Roman"/>
          <w:sz w:val="28"/>
          <w:szCs w:val="28"/>
        </w:rPr>
        <w:t xml:space="preserve"> сохранности и долговечности и лоска.</w:t>
      </w:r>
    </w:p>
    <w:p w:rsidR="00CC3AE4" w:rsidRPr="00B94252" w:rsidRDefault="00CC3AE4" w:rsidP="008116EB">
      <w:pPr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Термин </w:t>
      </w:r>
      <w:proofErr w:type="gramStart"/>
      <w:r w:rsidRPr="008116EB">
        <w:rPr>
          <w:rFonts w:ascii="Times New Roman" w:hAnsi="Times New Roman" w:cs="Times New Roman"/>
          <w:sz w:val="28"/>
          <w:szCs w:val="28"/>
        </w:rPr>
        <w:t xml:space="preserve">возник от французского  </w:t>
      </w:r>
      <w:proofErr w:type="spellStart"/>
      <w:r w:rsidR="00E9407C" w:rsidRPr="008116EB">
        <w:rPr>
          <w:rFonts w:ascii="Times New Roman" w:hAnsi="Times New Roman" w:cs="Times New Roman"/>
          <w:sz w:val="28"/>
          <w:szCs w:val="28"/>
        </w:rPr>
        <w:t>assemdl</w:t>
      </w:r>
      <w:r w:rsidR="00EA16D2" w:rsidRPr="008116EB">
        <w:rPr>
          <w:rFonts w:ascii="Times New Roman" w:hAnsi="Times New Roman" w:cs="Times New Roman"/>
          <w:sz w:val="28"/>
          <w:szCs w:val="28"/>
        </w:rPr>
        <w:t>qe</w:t>
      </w:r>
      <w:proofErr w:type="spellEnd"/>
      <w:r w:rsidR="00EA16D2" w:rsidRPr="008116EB">
        <w:rPr>
          <w:rFonts w:ascii="Times New Roman" w:hAnsi="Times New Roman" w:cs="Times New Roman"/>
          <w:sz w:val="28"/>
          <w:szCs w:val="28"/>
        </w:rPr>
        <w:t>/</w:t>
      </w:r>
      <w:r w:rsidRPr="008116EB">
        <w:rPr>
          <w:rFonts w:ascii="Times New Roman" w:hAnsi="Times New Roman" w:cs="Times New Roman"/>
          <w:sz w:val="28"/>
          <w:szCs w:val="28"/>
        </w:rPr>
        <w:t xml:space="preserve"> Его ввели</w:t>
      </w:r>
      <w:proofErr w:type="gramEnd"/>
      <w:r w:rsidRPr="008116EB">
        <w:rPr>
          <w:rFonts w:ascii="Times New Roman" w:hAnsi="Times New Roman" w:cs="Times New Roman"/>
          <w:sz w:val="28"/>
          <w:szCs w:val="28"/>
        </w:rPr>
        <w:t xml:space="preserve"> в обиход французские художники в 1950 год</w:t>
      </w:r>
      <w:r w:rsidR="00D85676" w:rsidRPr="008116EB">
        <w:rPr>
          <w:rFonts w:ascii="Times New Roman" w:hAnsi="Times New Roman" w:cs="Times New Roman"/>
          <w:sz w:val="28"/>
          <w:szCs w:val="28"/>
        </w:rPr>
        <w:t xml:space="preserve">у. </w:t>
      </w:r>
      <w:r w:rsidR="00500737" w:rsidRPr="008116EB">
        <w:rPr>
          <w:rFonts w:ascii="Times New Roman" w:hAnsi="Times New Roman" w:cs="Times New Roman"/>
          <w:sz w:val="28"/>
          <w:szCs w:val="28"/>
        </w:rPr>
        <w:t xml:space="preserve">Родоначальником  ассамбляжа </w:t>
      </w:r>
      <w:r w:rsidRPr="008116EB">
        <w:rPr>
          <w:rFonts w:ascii="Times New Roman" w:hAnsi="Times New Roman" w:cs="Times New Roman"/>
          <w:sz w:val="28"/>
          <w:szCs w:val="28"/>
        </w:rPr>
        <w:t>считают Пабло</w:t>
      </w:r>
      <w:r w:rsidR="00BC5ABB"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Pr="008116EB">
        <w:rPr>
          <w:rFonts w:ascii="Times New Roman" w:hAnsi="Times New Roman" w:cs="Times New Roman"/>
          <w:sz w:val="28"/>
          <w:szCs w:val="28"/>
        </w:rPr>
        <w:t>Пикассо. Он один из первых включи</w:t>
      </w:r>
      <w:r w:rsidR="00531893" w:rsidRPr="008116EB">
        <w:rPr>
          <w:rFonts w:ascii="Times New Roman" w:hAnsi="Times New Roman" w:cs="Times New Roman"/>
          <w:sz w:val="28"/>
          <w:szCs w:val="28"/>
        </w:rPr>
        <w:t xml:space="preserve">л в свои живописные полотна </w:t>
      </w:r>
      <w:r w:rsidR="00D85676" w:rsidRPr="008116EB">
        <w:rPr>
          <w:rFonts w:ascii="Times New Roman" w:hAnsi="Times New Roman" w:cs="Times New Roman"/>
          <w:sz w:val="28"/>
          <w:szCs w:val="28"/>
        </w:rPr>
        <w:t>полу</w:t>
      </w:r>
      <w:r w:rsidR="00531893"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="00D85676" w:rsidRPr="008116EB">
        <w:rPr>
          <w:rFonts w:ascii="Times New Roman" w:hAnsi="Times New Roman" w:cs="Times New Roman"/>
          <w:sz w:val="28"/>
          <w:szCs w:val="28"/>
        </w:rPr>
        <w:t>объёмные детали окружающих предметов,</w:t>
      </w:r>
      <w:r w:rsidRPr="008116EB">
        <w:rPr>
          <w:rFonts w:ascii="Times New Roman" w:hAnsi="Times New Roman" w:cs="Times New Roman"/>
          <w:sz w:val="28"/>
          <w:szCs w:val="28"/>
        </w:rPr>
        <w:t xml:space="preserve"> веревки, сухие ветки,  </w:t>
      </w:r>
      <w:r w:rsidRPr="00B942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пуговицы, бусины. </w:t>
      </w:r>
    </w:p>
    <w:p w:rsidR="008116EB" w:rsidRDefault="00CC3AE4" w:rsidP="008116EB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313C" w:rsidRPr="008116EB">
        <w:rPr>
          <w:rFonts w:ascii="Times New Roman" w:hAnsi="Times New Roman" w:cs="Times New Roman"/>
          <w:sz w:val="28"/>
          <w:szCs w:val="28"/>
        </w:rPr>
        <w:t xml:space="preserve">В России с середины ХХ века в технике ассамбляж работали Сергей Параджанов, Анатолий Брусиловский, Теодор </w:t>
      </w:r>
      <w:proofErr w:type="spellStart"/>
      <w:r w:rsidR="003E313C" w:rsidRPr="008116EB">
        <w:rPr>
          <w:rFonts w:ascii="Times New Roman" w:hAnsi="Times New Roman" w:cs="Times New Roman"/>
          <w:sz w:val="28"/>
          <w:szCs w:val="28"/>
        </w:rPr>
        <w:t>Тэжик</w:t>
      </w:r>
      <w:proofErr w:type="spellEnd"/>
      <w:r w:rsidR="003E313C" w:rsidRPr="008116EB">
        <w:rPr>
          <w:rFonts w:ascii="Times New Roman" w:hAnsi="Times New Roman" w:cs="Times New Roman"/>
          <w:sz w:val="28"/>
          <w:szCs w:val="28"/>
        </w:rPr>
        <w:t>.</w:t>
      </w:r>
      <w:r w:rsidR="003E313C" w:rsidRPr="008116EB">
        <w:rPr>
          <w:rFonts w:ascii="Times New Roman" w:hAnsi="Times New Roman" w:cs="Times New Roman"/>
          <w:sz w:val="28"/>
          <w:szCs w:val="28"/>
        </w:rPr>
        <w:br/>
        <w:t>Современные художники продолжают активно развивать это направление. Работы зачастую монтируют буквально из мусора: в ход идут поврежденные детали автомобилей, пластмассовые руки кукол, крышки от бутылок, резиновые грелки, перчатки и многое другое. Часто такие произведения становятся ироничным протестом против общества потребления и узости восприятия мира.</w:t>
      </w:r>
    </w:p>
    <w:p w:rsidR="002E3054" w:rsidRPr="008116EB" w:rsidRDefault="003E313C" w:rsidP="008116E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Ассамбляж довольно близок к другой форме современного искусства </w:t>
      </w:r>
      <w:r w:rsidRPr="00B94252">
        <w:rPr>
          <w:rFonts w:ascii="Times New Roman" w:hAnsi="Times New Roman" w:cs="Times New Roman"/>
          <w:color w:val="000000" w:themeColor="text1"/>
          <w:sz w:val="28"/>
          <w:szCs w:val="28"/>
        </w:rPr>
        <w:t>— </w:t>
      </w:r>
      <w:hyperlink r:id="rId9" w:history="1">
        <w:r w:rsidRPr="00B94252">
          <w:rPr>
            <w:rStyle w:val="a7"/>
            <w:rFonts w:ascii="Times New Roman" w:hAnsi="Times New Roman" w:cs="Times New Roman"/>
            <w:b/>
            <w:i/>
            <w:color w:val="000000" w:themeColor="text1"/>
            <w:sz w:val="28"/>
            <w:szCs w:val="28"/>
            <w:u w:val="none"/>
          </w:rPr>
          <w:t>инсталляции</w:t>
        </w:r>
      </w:hyperlink>
      <w:r w:rsidRPr="00B942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116EB">
        <w:rPr>
          <w:rFonts w:ascii="Times New Roman" w:hAnsi="Times New Roman" w:cs="Times New Roman"/>
          <w:sz w:val="28"/>
          <w:szCs w:val="28"/>
        </w:rPr>
        <w:t xml:space="preserve"> Отличает их то, что ассамбляж — это</w:t>
      </w:r>
      <w:r w:rsidR="0076595A" w:rsidRPr="008116EB">
        <w:rPr>
          <w:rFonts w:ascii="Times New Roman" w:hAnsi="Times New Roman" w:cs="Times New Roman"/>
          <w:sz w:val="28"/>
          <w:szCs w:val="28"/>
        </w:rPr>
        <w:t xml:space="preserve"> сконструированный и</w:t>
      </w:r>
      <w:r w:rsidRPr="008116EB">
        <w:rPr>
          <w:rFonts w:ascii="Times New Roman" w:hAnsi="Times New Roman" w:cs="Times New Roman"/>
          <w:sz w:val="28"/>
          <w:szCs w:val="28"/>
        </w:rPr>
        <w:t xml:space="preserve"> смонтированный воедино объект, в то время как</w:t>
      </w:r>
    </w:p>
    <w:p w:rsidR="003E313C" w:rsidRPr="008116EB" w:rsidRDefault="003E313C" w:rsidP="008116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инсталляция может состоять из нескольких частей, которые взаимодействуют друг с другом в пространстве.</w:t>
      </w:r>
    </w:p>
    <w:p w:rsidR="002E3054" w:rsidRPr="008116EB" w:rsidRDefault="0076595A" w:rsidP="008116E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Техника ассамбляж улучшает ассоциативное мышление, память, внимание, помогает развивать творческие способности. В руках творческого человека, множество разнообразных обыд</w:t>
      </w:r>
      <w:r w:rsidR="001D000F" w:rsidRPr="008116EB">
        <w:rPr>
          <w:rFonts w:ascii="Times New Roman" w:hAnsi="Times New Roman" w:cs="Times New Roman"/>
          <w:sz w:val="28"/>
          <w:szCs w:val="28"/>
        </w:rPr>
        <w:t>енных предметов,</w:t>
      </w:r>
      <w:r w:rsidR="002E3054" w:rsidRPr="008116EB">
        <w:rPr>
          <w:rFonts w:ascii="Times New Roman" w:hAnsi="Times New Roman" w:cs="Times New Roman"/>
          <w:sz w:val="28"/>
          <w:szCs w:val="28"/>
        </w:rPr>
        <w:t xml:space="preserve"> утративших свое первоначальное</w:t>
      </w:r>
      <w:r w:rsidR="001D000F" w:rsidRPr="008116EB">
        <w:rPr>
          <w:rFonts w:ascii="Times New Roman" w:hAnsi="Times New Roman" w:cs="Times New Roman"/>
          <w:sz w:val="28"/>
          <w:szCs w:val="28"/>
        </w:rPr>
        <w:t xml:space="preserve"> назначение, превращаются в </w:t>
      </w:r>
      <w:r w:rsidRPr="008116EB">
        <w:rPr>
          <w:rFonts w:ascii="Times New Roman" w:hAnsi="Times New Roman" w:cs="Times New Roman"/>
          <w:sz w:val="28"/>
          <w:szCs w:val="28"/>
        </w:rPr>
        <w:t>художественную композицию</w:t>
      </w:r>
      <w:r w:rsidR="00B94252">
        <w:rPr>
          <w:rFonts w:ascii="Times New Roman" w:hAnsi="Times New Roman" w:cs="Times New Roman"/>
          <w:sz w:val="28"/>
          <w:szCs w:val="28"/>
        </w:rPr>
        <w:t>,</w:t>
      </w:r>
      <w:r w:rsidRPr="008116EB">
        <w:rPr>
          <w:rFonts w:ascii="Times New Roman" w:hAnsi="Times New Roman" w:cs="Times New Roman"/>
          <w:sz w:val="28"/>
          <w:szCs w:val="28"/>
        </w:rPr>
        <w:t xml:space="preserve"> наполненную глубоким эстетическим содержанием.</w:t>
      </w:r>
    </w:p>
    <w:p w:rsidR="00FD7EE6" w:rsidRPr="008116EB" w:rsidRDefault="001D000F" w:rsidP="008116E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В современном мире</w:t>
      </w:r>
      <w:r w:rsidR="002E3054" w:rsidRPr="008116EB">
        <w:rPr>
          <w:rFonts w:ascii="Times New Roman" w:hAnsi="Times New Roman" w:cs="Times New Roman"/>
          <w:sz w:val="28"/>
          <w:szCs w:val="28"/>
        </w:rPr>
        <w:t xml:space="preserve"> все чаще происходит непреднамеренное</w:t>
      </w:r>
      <w:r w:rsidR="00FD7EE6" w:rsidRPr="008116E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D000F" w:rsidRPr="008116EB" w:rsidRDefault="001D000F" w:rsidP="008116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 увеличение количества бытовых отходов</w:t>
      </w:r>
      <w:r w:rsidR="002E3054" w:rsidRPr="008116EB">
        <w:rPr>
          <w:rFonts w:ascii="Times New Roman" w:hAnsi="Times New Roman" w:cs="Times New Roman"/>
          <w:sz w:val="28"/>
          <w:szCs w:val="28"/>
        </w:rPr>
        <w:t>, что</w:t>
      </w:r>
      <w:r w:rsidRPr="008116EB">
        <w:rPr>
          <w:rFonts w:ascii="Times New Roman" w:hAnsi="Times New Roman" w:cs="Times New Roman"/>
          <w:sz w:val="28"/>
          <w:szCs w:val="28"/>
        </w:rPr>
        <w:t xml:space="preserve"> становится с</w:t>
      </w:r>
      <w:r w:rsidR="002E3054" w:rsidRPr="008116EB">
        <w:rPr>
          <w:rFonts w:ascii="Times New Roman" w:hAnsi="Times New Roman" w:cs="Times New Roman"/>
          <w:sz w:val="28"/>
          <w:szCs w:val="28"/>
        </w:rPr>
        <w:t>ерьезной проблемой. В</w:t>
      </w:r>
      <w:r w:rsidRPr="008116EB">
        <w:rPr>
          <w:rFonts w:ascii="Times New Roman" w:hAnsi="Times New Roman" w:cs="Times New Roman"/>
          <w:sz w:val="28"/>
          <w:szCs w:val="28"/>
        </w:rPr>
        <w:t>дохнуть вторую жизнь в отслужившую вещь</w:t>
      </w:r>
      <w:r w:rsidR="002E3054" w:rsidRPr="008116EB">
        <w:rPr>
          <w:rFonts w:ascii="Times New Roman" w:hAnsi="Times New Roman" w:cs="Times New Roman"/>
          <w:sz w:val="28"/>
          <w:szCs w:val="28"/>
        </w:rPr>
        <w:t xml:space="preserve">, </w:t>
      </w:r>
      <w:r w:rsidRPr="008116EB">
        <w:rPr>
          <w:rFonts w:ascii="Times New Roman" w:hAnsi="Times New Roman" w:cs="Times New Roman"/>
          <w:sz w:val="28"/>
          <w:szCs w:val="28"/>
        </w:rPr>
        <w:t xml:space="preserve"> означает не просто проявить </w:t>
      </w:r>
      <w:r w:rsidRPr="008116EB">
        <w:rPr>
          <w:rFonts w:ascii="Times New Roman" w:hAnsi="Times New Roman" w:cs="Times New Roman"/>
          <w:sz w:val="28"/>
          <w:szCs w:val="28"/>
        </w:rPr>
        <w:lastRenderedPageBreak/>
        <w:t>свои творческие способности, но и выразить ответственную позицию заботы об окружающей среде.</w:t>
      </w:r>
    </w:p>
    <w:p w:rsidR="006D4D7B" w:rsidRPr="008116EB" w:rsidRDefault="00744415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 </w:t>
      </w:r>
      <w:r w:rsidR="00AA2FFE" w:rsidRPr="008116EB">
        <w:rPr>
          <w:rFonts w:ascii="Times New Roman" w:hAnsi="Times New Roman" w:cs="Times New Roman"/>
          <w:sz w:val="28"/>
          <w:szCs w:val="28"/>
        </w:rPr>
        <w:t>Данная методическая разработка</w:t>
      </w:r>
      <w:r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="008F45A1" w:rsidRPr="008116EB">
        <w:rPr>
          <w:rFonts w:ascii="Times New Roman" w:hAnsi="Times New Roman" w:cs="Times New Roman"/>
          <w:sz w:val="28"/>
          <w:szCs w:val="28"/>
        </w:rPr>
        <w:t>содержит конспек</w:t>
      </w:r>
      <w:r w:rsidR="00435592" w:rsidRPr="008116EB">
        <w:rPr>
          <w:rFonts w:ascii="Times New Roman" w:hAnsi="Times New Roman" w:cs="Times New Roman"/>
          <w:sz w:val="28"/>
          <w:szCs w:val="28"/>
        </w:rPr>
        <w:t>т</w:t>
      </w:r>
      <w:r w:rsidR="008F45A1" w:rsidRPr="008116EB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 для учащихся младшего и среднего школьного </w:t>
      </w:r>
      <w:r w:rsidR="00E46D67" w:rsidRPr="008116EB">
        <w:rPr>
          <w:rFonts w:ascii="Times New Roman" w:hAnsi="Times New Roman" w:cs="Times New Roman"/>
          <w:sz w:val="28"/>
          <w:szCs w:val="28"/>
        </w:rPr>
        <w:t>возраста по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="005557BB" w:rsidRPr="008116EB">
        <w:rPr>
          <w:rFonts w:ascii="Times New Roman" w:hAnsi="Times New Roman" w:cs="Times New Roman"/>
          <w:sz w:val="28"/>
          <w:szCs w:val="28"/>
        </w:rPr>
        <w:t>изготовлению</w:t>
      </w:r>
      <w:r w:rsidR="00435592" w:rsidRPr="008116EB">
        <w:rPr>
          <w:rFonts w:ascii="Times New Roman" w:hAnsi="Times New Roman" w:cs="Times New Roman"/>
          <w:sz w:val="28"/>
          <w:szCs w:val="28"/>
        </w:rPr>
        <w:t xml:space="preserve"> новогодних</w:t>
      </w:r>
      <w:r w:rsidR="008F45A1" w:rsidRPr="008116EB">
        <w:rPr>
          <w:rFonts w:ascii="Times New Roman" w:hAnsi="Times New Roman" w:cs="Times New Roman"/>
          <w:sz w:val="28"/>
          <w:szCs w:val="28"/>
        </w:rPr>
        <w:t xml:space="preserve"> открыток в</w:t>
      </w:r>
      <w:r w:rsidR="006E72A2"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="008F45A1" w:rsidRPr="008116EB">
        <w:rPr>
          <w:rFonts w:ascii="Times New Roman" w:hAnsi="Times New Roman" w:cs="Times New Roman"/>
          <w:sz w:val="28"/>
          <w:szCs w:val="28"/>
        </w:rPr>
        <w:t>технике ассамбляж</w:t>
      </w:r>
      <w:r w:rsidR="006E72A2" w:rsidRPr="008116EB">
        <w:rPr>
          <w:rFonts w:ascii="Times New Roman" w:hAnsi="Times New Roman" w:cs="Times New Roman"/>
          <w:sz w:val="28"/>
          <w:szCs w:val="28"/>
        </w:rPr>
        <w:t xml:space="preserve">. </w:t>
      </w:r>
      <w:r w:rsidR="009F5D73" w:rsidRPr="008116EB">
        <w:rPr>
          <w:rFonts w:ascii="Times New Roman" w:hAnsi="Times New Roman" w:cs="Times New Roman"/>
          <w:sz w:val="28"/>
          <w:szCs w:val="28"/>
        </w:rPr>
        <w:t>Привед</w:t>
      </w:r>
      <w:r w:rsidR="008F45A1" w:rsidRPr="008116EB">
        <w:rPr>
          <w:rFonts w:ascii="Times New Roman" w:hAnsi="Times New Roman" w:cs="Times New Roman"/>
          <w:sz w:val="28"/>
          <w:szCs w:val="28"/>
        </w:rPr>
        <w:t>ены подробные разработки</w:t>
      </w:r>
      <w:r w:rsidR="00AA2FFE" w:rsidRPr="008116EB">
        <w:rPr>
          <w:rFonts w:ascii="Times New Roman" w:hAnsi="Times New Roman" w:cs="Times New Roman"/>
          <w:sz w:val="28"/>
          <w:szCs w:val="28"/>
        </w:rPr>
        <w:t>. Их выбор зависит от способностей и интересов ребенка. Сложно переоценить тот полож</w:t>
      </w:r>
      <w:r w:rsidR="0076595A" w:rsidRPr="008116EB">
        <w:rPr>
          <w:rFonts w:ascii="Times New Roman" w:hAnsi="Times New Roman" w:cs="Times New Roman"/>
          <w:sz w:val="28"/>
          <w:szCs w:val="28"/>
        </w:rPr>
        <w:t>ительный эффект, который ассамбляж</w:t>
      </w:r>
      <w:r w:rsidR="00AA2FFE" w:rsidRPr="008116EB">
        <w:rPr>
          <w:rFonts w:ascii="Times New Roman" w:hAnsi="Times New Roman" w:cs="Times New Roman"/>
          <w:sz w:val="28"/>
          <w:szCs w:val="28"/>
        </w:rPr>
        <w:t xml:space="preserve"> оказывает на детей. </w:t>
      </w:r>
      <w:r w:rsidR="00C7351E" w:rsidRPr="008116EB">
        <w:rPr>
          <w:rFonts w:ascii="Times New Roman" w:hAnsi="Times New Roman" w:cs="Times New Roman"/>
          <w:sz w:val="28"/>
          <w:szCs w:val="28"/>
        </w:rPr>
        <w:t>Такая деятельность имеет большое значение в развитии творческого воображения ребенка, его фа</w:t>
      </w:r>
      <w:r w:rsidR="00617D43" w:rsidRPr="008116EB">
        <w:rPr>
          <w:rFonts w:ascii="Times New Roman" w:hAnsi="Times New Roman" w:cs="Times New Roman"/>
          <w:sz w:val="28"/>
          <w:szCs w:val="28"/>
        </w:rPr>
        <w:t xml:space="preserve">нтазии, художественного вкуса, аккуратности, </w:t>
      </w:r>
      <w:r w:rsidR="00903F4C" w:rsidRPr="008116EB">
        <w:rPr>
          <w:rFonts w:ascii="Times New Roman" w:hAnsi="Times New Roman" w:cs="Times New Roman"/>
          <w:sz w:val="28"/>
          <w:szCs w:val="28"/>
        </w:rPr>
        <w:t>к</w:t>
      </w:r>
      <w:r w:rsidR="00617D43" w:rsidRPr="008116EB">
        <w:rPr>
          <w:rFonts w:ascii="Times New Roman" w:hAnsi="Times New Roman" w:cs="Times New Roman"/>
          <w:sz w:val="28"/>
          <w:szCs w:val="28"/>
        </w:rPr>
        <w:t xml:space="preserve">онцентрации внимания и </w:t>
      </w:r>
      <w:r w:rsidR="00903F4C" w:rsidRPr="008116EB">
        <w:rPr>
          <w:rFonts w:ascii="Times New Roman" w:hAnsi="Times New Roman" w:cs="Times New Roman"/>
          <w:sz w:val="28"/>
          <w:szCs w:val="28"/>
        </w:rPr>
        <w:t>усидчивости.</w:t>
      </w:r>
      <w:r w:rsidR="00617D43" w:rsidRPr="008116EB">
        <w:rPr>
          <w:rFonts w:ascii="Times New Roman" w:hAnsi="Times New Roman" w:cs="Times New Roman"/>
          <w:sz w:val="28"/>
          <w:szCs w:val="28"/>
        </w:rPr>
        <w:t xml:space="preserve"> Не менее важным здесь будет развитие логического мышления в процессе обдумывания последовательности действий: вырезать, наклеить, покрыть лаком</w:t>
      </w:r>
      <w:r w:rsidR="00903F4C" w:rsidRPr="008116EB">
        <w:rPr>
          <w:rFonts w:ascii="Times New Roman" w:hAnsi="Times New Roman" w:cs="Times New Roman"/>
          <w:sz w:val="28"/>
          <w:szCs w:val="28"/>
        </w:rPr>
        <w:t>.</w:t>
      </w:r>
      <w:r w:rsidR="00617D43"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="00903F4C" w:rsidRPr="008116EB">
        <w:rPr>
          <w:rFonts w:ascii="Times New Roman" w:hAnsi="Times New Roman" w:cs="Times New Roman"/>
          <w:sz w:val="28"/>
          <w:szCs w:val="28"/>
        </w:rPr>
        <w:t>Во</w:t>
      </w:r>
      <w:r w:rsidR="00617D43" w:rsidRPr="008116EB">
        <w:rPr>
          <w:rFonts w:ascii="Times New Roman" w:hAnsi="Times New Roman" w:cs="Times New Roman"/>
          <w:sz w:val="28"/>
          <w:szCs w:val="28"/>
        </w:rPr>
        <w:t xml:space="preserve"> время занятий происходит развитие мелкой моторики рук, ведь в процессе изготовления изделий детям приходится </w:t>
      </w:r>
      <w:r w:rsidR="00BF76B2" w:rsidRPr="008116EB">
        <w:rPr>
          <w:rFonts w:ascii="Times New Roman" w:hAnsi="Times New Roman" w:cs="Times New Roman"/>
          <w:sz w:val="28"/>
          <w:szCs w:val="28"/>
        </w:rPr>
        <w:t xml:space="preserve">вырезать и приклеивать детали </w:t>
      </w:r>
      <w:r w:rsidR="00617D43" w:rsidRPr="008116EB">
        <w:rPr>
          <w:rFonts w:ascii="Times New Roman" w:hAnsi="Times New Roman" w:cs="Times New Roman"/>
          <w:sz w:val="28"/>
          <w:szCs w:val="28"/>
        </w:rPr>
        <w:t xml:space="preserve">небольших размеров, все это  </w:t>
      </w:r>
      <w:r w:rsidR="00C7351E" w:rsidRPr="008116EB">
        <w:rPr>
          <w:rFonts w:ascii="Times New Roman" w:hAnsi="Times New Roman" w:cs="Times New Roman"/>
          <w:sz w:val="28"/>
          <w:szCs w:val="28"/>
        </w:rPr>
        <w:t xml:space="preserve"> напрямую связана с формированием интеллекта, развитием речи, памяти, внимания и мышления, что в свою очередь способствует развитию творческих способностей ребенка.  </w:t>
      </w:r>
      <w:r w:rsidR="00AA2FFE" w:rsidRPr="008116EB">
        <w:rPr>
          <w:rFonts w:ascii="Times New Roman" w:hAnsi="Times New Roman" w:cs="Times New Roman"/>
          <w:sz w:val="28"/>
          <w:szCs w:val="28"/>
        </w:rPr>
        <w:t>Идеи</w:t>
      </w:r>
      <w:r w:rsidR="00C7351E" w:rsidRPr="008116EB">
        <w:rPr>
          <w:rFonts w:ascii="Times New Roman" w:hAnsi="Times New Roman" w:cs="Times New Roman"/>
          <w:sz w:val="28"/>
          <w:szCs w:val="28"/>
        </w:rPr>
        <w:t>,</w:t>
      </w:r>
      <w:r w:rsidR="00942880" w:rsidRPr="008116EB">
        <w:rPr>
          <w:rFonts w:ascii="Times New Roman" w:hAnsi="Times New Roman" w:cs="Times New Roman"/>
          <w:sz w:val="28"/>
          <w:szCs w:val="28"/>
        </w:rPr>
        <w:t xml:space="preserve"> представленные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 в разработке, помогут </w:t>
      </w:r>
      <w:r w:rsidR="00C84113" w:rsidRPr="008116EB">
        <w:rPr>
          <w:rFonts w:ascii="Times New Roman" w:hAnsi="Times New Roman" w:cs="Times New Roman"/>
          <w:sz w:val="28"/>
          <w:szCs w:val="28"/>
        </w:rPr>
        <w:t>з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аинтересовать детей, </w:t>
      </w:r>
      <w:r w:rsidR="00903F4C" w:rsidRPr="008116EB">
        <w:rPr>
          <w:rFonts w:ascii="Times New Roman" w:hAnsi="Times New Roman" w:cs="Times New Roman"/>
          <w:sz w:val="28"/>
          <w:szCs w:val="28"/>
        </w:rPr>
        <w:t xml:space="preserve">превратить их </w:t>
      </w:r>
      <w:r w:rsidR="009F5D73" w:rsidRPr="008116EB">
        <w:rPr>
          <w:rFonts w:ascii="Times New Roman" w:hAnsi="Times New Roman" w:cs="Times New Roman"/>
          <w:sz w:val="28"/>
          <w:szCs w:val="28"/>
        </w:rPr>
        <w:t>кропотливый труд в чудесные мгновения творчества мастерства и красоты.</w:t>
      </w:r>
      <w:r w:rsidR="005C4285" w:rsidRPr="00811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D73" w:rsidRPr="008116EB" w:rsidRDefault="00027195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="00E46D67" w:rsidRPr="008116EB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B97F68" w:rsidRPr="008116EB">
        <w:rPr>
          <w:rFonts w:ascii="Times New Roman" w:hAnsi="Times New Roman" w:cs="Times New Roman"/>
          <w:sz w:val="28"/>
          <w:szCs w:val="28"/>
        </w:rPr>
        <w:t>используем материалы</w:t>
      </w:r>
      <w:r w:rsidR="00E46D67" w:rsidRPr="008116EB">
        <w:rPr>
          <w:rFonts w:ascii="Times New Roman" w:hAnsi="Times New Roman" w:cs="Times New Roman"/>
          <w:sz w:val="28"/>
          <w:szCs w:val="28"/>
        </w:rPr>
        <w:t xml:space="preserve"> различного</w:t>
      </w:r>
      <w:r w:rsidR="00BD6A65" w:rsidRPr="008116EB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B97F68" w:rsidRPr="008116EB">
        <w:rPr>
          <w:rFonts w:ascii="Times New Roman" w:hAnsi="Times New Roman" w:cs="Times New Roman"/>
          <w:sz w:val="28"/>
          <w:szCs w:val="28"/>
        </w:rPr>
        <w:t>.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 Общедоступно</w:t>
      </w:r>
      <w:r w:rsidR="001841C7" w:rsidRPr="008116EB">
        <w:rPr>
          <w:rFonts w:ascii="Times New Roman" w:hAnsi="Times New Roman" w:cs="Times New Roman"/>
          <w:sz w:val="28"/>
          <w:szCs w:val="28"/>
        </w:rPr>
        <w:t xml:space="preserve">сть организации </w:t>
      </w:r>
      <w:r w:rsidR="008F45A1" w:rsidRPr="008116EB">
        <w:rPr>
          <w:rFonts w:ascii="Times New Roman" w:hAnsi="Times New Roman" w:cs="Times New Roman"/>
          <w:sz w:val="28"/>
          <w:szCs w:val="28"/>
        </w:rPr>
        <w:t>работы в технике ассамбляж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, возможность последовательного усложнения выполняемых работ, </w:t>
      </w:r>
      <w:r w:rsidR="00AE4F5D" w:rsidRPr="008116EB">
        <w:rPr>
          <w:rFonts w:ascii="Times New Roman" w:hAnsi="Times New Roman" w:cs="Times New Roman"/>
          <w:sz w:val="28"/>
          <w:szCs w:val="28"/>
        </w:rPr>
        <w:t>и</w:t>
      </w:r>
      <w:r w:rsidR="009F5D73" w:rsidRPr="008116EB">
        <w:rPr>
          <w:rFonts w:ascii="Times New Roman" w:hAnsi="Times New Roman" w:cs="Times New Roman"/>
          <w:sz w:val="28"/>
          <w:szCs w:val="28"/>
        </w:rPr>
        <w:t xml:space="preserve"> постепенного наращивания их трудности делают эти работы особенно ценными.</w:t>
      </w:r>
    </w:p>
    <w:p w:rsidR="00BD6A65" w:rsidRPr="008116EB" w:rsidRDefault="007011D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 </w:t>
      </w:r>
      <w:r w:rsidR="00BF76B2" w:rsidRPr="008116EB">
        <w:rPr>
          <w:rFonts w:ascii="Times New Roman" w:hAnsi="Times New Roman" w:cs="Times New Roman"/>
          <w:sz w:val="28"/>
          <w:szCs w:val="28"/>
        </w:rPr>
        <w:t>Для первой работы достаточно</w:t>
      </w:r>
      <w:r w:rsidR="008F45A1" w:rsidRPr="008116EB">
        <w:rPr>
          <w:rFonts w:ascii="Times New Roman" w:hAnsi="Times New Roman" w:cs="Times New Roman"/>
          <w:sz w:val="28"/>
          <w:szCs w:val="28"/>
        </w:rPr>
        <w:t xml:space="preserve"> иметь цветной картон  формат А-4</w:t>
      </w:r>
      <w:r w:rsidR="000579BE" w:rsidRPr="008116EB">
        <w:rPr>
          <w:rFonts w:ascii="Times New Roman" w:hAnsi="Times New Roman" w:cs="Times New Roman"/>
          <w:sz w:val="28"/>
          <w:szCs w:val="28"/>
        </w:rPr>
        <w:t xml:space="preserve">  как</w:t>
      </w:r>
      <w:r w:rsidR="00BD6A65" w:rsidRPr="008116EB">
        <w:rPr>
          <w:rFonts w:ascii="Times New Roman" w:hAnsi="Times New Roman" w:cs="Times New Roman"/>
          <w:sz w:val="28"/>
          <w:szCs w:val="28"/>
        </w:rPr>
        <w:t xml:space="preserve">, </w:t>
      </w:r>
      <w:r w:rsidR="00BF76B2" w:rsidRPr="008116EB">
        <w:rPr>
          <w:rFonts w:ascii="Times New Roman" w:hAnsi="Times New Roman" w:cs="Times New Roman"/>
          <w:sz w:val="28"/>
          <w:szCs w:val="28"/>
        </w:rPr>
        <w:t>декорируемую поверхность,</w:t>
      </w:r>
      <w:r w:rsidR="000579BE" w:rsidRPr="008116EB">
        <w:rPr>
          <w:rFonts w:ascii="Times New Roman" w:hAnsi="Times New Roman" w:cs="Times New Roman"/>
          <w:sz w:val="28"/>
          <w:szCs w:val="28"/>
        </w:rPr>
        <w:t xml:space="preserve"> острые ножницы</w:t>
      </w:r>
      <w:r w:rsidR="00BD6A65" w:rsidRPr="008116EB">
        <w:rPr>
          <w:rFonts w:ascii="Times New Roman" w:hAnsi="Times New Roman" w:cs="Times New Roman"/>
          <w:sz w:val="28"/>
          <w:szCs w:val="28"/>
        </w:rPr>
        <w:t>, клей</w:t>
      </w:r>
      <w:r w:rsidR="000579BE" w:rsidRPr="008116EB">
        <w:rPr>
          <w:rFonts w:ascii="Times New Roman" w:hAnsi="Times New Roman" w:cs="Times New Roman"/>
          <w:sz w:val="28"/>
          <w:szCs w:val="28"/>
        </w:rPr>
        <w:t>,  объемную фурнитуру (пуговицы, бусины, шнуры или тонкие веревки), природный материал  зерна или семена,</w:t>
      </w:r>
      <w:r w:rsidR="00642C09" w:rsidRPr="008116EB">
        <w:rPr>
          <w:rFonts w:ascii="Times New Roman" w:hAnsi="Times New Roman" w:cs="Times New Roman"/>
          <w:sz w:val="28"/>
          <w:szCs w:val="28"/>
        </w:rPr>
        <w:t xml:space="preserve"> лак.</w:t>
      </w:r>
      <w:r w:rsidR="00C00D41" w:rsidRPr="008116E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C17ED" w:rsidRDefault="000579BE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   </w:t>
      </w:r>
      <w:r w:rsidR="00C00D41" w:rsidRPr="008116EB">
        <w:rPr>
          <w:rFonts w:ascii="Times New Roman" w:hAnsi="Times New Roman" w:cs="Times New Roman"/>
          <w:sz w:val="28"/>
          <w:szCs w:val="28"/>
        </w:rPr>
        <w:t>Главное в ассам</w:t>
      </w:r>
      <w:r w:rsidRPr="008116EB">
        <w:rPr>
          <w:rFonts w:ascii="Times New Roman" w:hAnsi="Times New Roman" w:cs="Times New Roman"/>
          <w:sz w:val="28"/>
          <w:szCs w:val="28"/>
        </w:rPr>
        <w:t>б</w:t>
      </w:r>
      <w:r w:rsidR="00C00D41" w:rsidRPr="008116EB">
        <w:rPr>
          <w:rFonts w:ascii="Times New Roman" w:hAnsi="Times New Roman" w:cs="Times New Roman"/>
          <w:sz w:val="28"/>
          <w:szCs w:val="28"/>
        </w:rPr>
        <w:t>ля</w:t>
      </w:r>
      <w:r w:rsidR="006C17ED" w:rsidRPr="008116EB">
        <w:rPr>
          <w:rFonts w:ascii="Times New Roman" w:hAnsi="Times New Roman" w:cs="Times New Roman"/>
          <w:sz w:val="28"/>
          <w:szCs w:val="28"/>
        </w:rPr>
        <w:t>же— не переоценить силы ребенка, дать ему интересное и увлекательное задание. Соблюдать технологию выполнения работы и не спешить, чтобы работа получилась красивой и аккуратной, тогда ребенок ощутит максимум удовольств</w:t>
      </w:r>
      <w:r w:rsidR="00C00D41" w:rsidRPr="008116EB">
        <w:rPr>
          <w:rFonts w:ascii="Times New Roman" w:hAnsi="Times New Roman" w:cs="Times New Roman"/>
          <w:sz w:val="28"/>
          <w:szCs w:val="28"/>
        </w:rPr>
        <w:t>ия от процесса выполнения ассамбля</w:t>
      </w:r>
      <w:r w:rsidR="006C17ED" w:rsidRPr="008116EB">
        <w:rPr>
          <w:rFonts w:ascii="Times New Roman" w:hAnsi="Times New Roman" w:cs="Times New Roman"/>
          <w:sz w:val="28"/>
          <w:szCs w:val="28"/>
        </w:rPr>
        <w:t>жа и от результатов своей работы. А это — залог будущего успеха.</w:t>
      </w:r>
    </w:p>
    <w:p w:rsidR="00F23000" w:rsidRPr="008116EB" w:rsidRDefault="00F2300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7236B" w:rsidRPr="008116EB" w:rsidRDefault="00C00D41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236B" w:rsidRPr="008116EB">
        <w:rPr>
          <w:rFonts w:ascii="Times New Roman" w:hAnsi="Times New Roman" w:cs="Times New Roman"/>
          <w:sz w:val="28"/>
          <w:szCs w:val="28"/>
        </w:rPr>
        <w:t>Цель работы: развитие креативных способностей учащихся посредством декорирования</w:t>
      </w:r>
      <w:r w:rsidRPr="008116EB">
        <w:rPr>
          <w:rFonts w:ascii="Times New Roman" w:hAnsi="Times New Roman" w:cs="Times New Roman"/>
          <w:sz w:val="28"/>
          <w:szCs w:val="28"/>
        </w:rPr>
        <w:t xml:space="preserve"> предметов быта в технике ассамбля</w:t>
      </w:r>
      <w:r w:rsidR="00F7236B" w:rsidRPr="008116EB">
        <w:rPr>
          <w:rFonts w:ascii="Times New Roman" w:hAnsi="Times New Roman" w:cs="Times New Roman"/>
          <w:sz w:val="28"/>
          <w:szCs w:val="28"/>
        </w:rPr>
        <w:t>ж</w:t>
      </w:r>
      <w:r w:rsidR="007A1EF1" w:rsidRPr="008116EB">
        <w:rPr>
          <w:rFonts w:ascii="Times New Roman" w:hAnsi="Times New Roman" w:cs="Times New Roman"/>
          <w:sz w:val="28"/>
          <w:szCs w:val="28"/>
        </w:rPr>
        <w:t>.</w:t>
      </w:r>
    </w:p>
    <w:p w:rsidR="00F23000" w:rsidRDefault="00F2300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7236B" w:rsidRDefault="00F7236B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F7236B" w:rsidRPr="008116EB" w:rsidRDefault="00F2300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F7236B" w:rsidRPr="008116EB">
        <w:rPr>
          <w:rFonts w:ascii="Times New Roman" w:hAnsi="Times New Roman" w:cs="Times New Roman"/>
          <w:sz w:val="28"/>
          <w:szCs w:val="28"/>
        </w:rPr>
        <w:t>знаком</w:t>
      </w:r>
      <w:r w:rsidR="00C00D41" w:rsidRPr="008116EB">
        <w:rPr>
          <w:rFonts w:ascii="Times New Roman" w:hAnsi="Times New Roman" w:cs="Times New Roman"/>
          <w:sz w:val="28"/>
          <w:szCs w:val="28"/>
        </w:rPr>
        <w:t>ление учащихся с техникой ассамбля</w:t>
      </w:r>
      <w:r w:rsidR="00AC39BD" w:rsidRPr="008116EB">
        <w:rPr>
          <w:rFonts w:ascii="Times New Roman" w:hAnsi="Times New Roman" w:cs="Times New Roman"/>
          <w:sz w:val="28"/>
          <w:szCs w:val="28"/>
        </w:rPr>
        <w:t>жа</w:t>
      </w:r>
      <w:r w:rsidR="00F7236B" w:rsidRPr="008116EB">
        <w:rPr>
          <w:rFonts w:ascii="Times New Roman" w:hAnsi="Times New Roman" w:cs="Times New Roman"/>
          <w:sz w:val="28"/>
          <w:szCs w:val="28"/>
        </w:rPr>
        <w:t xml:space="preserve">, с технологиями </w:t>
      </w:r>
      <w:r w:rsidR="00D50C35" w:rsidRPr="008116EB">
        <w:rPr>
          <w:rFonts w:ascii="Times New Roman" w:hAnsi="Times New Roman" w:cs="Times New Roman"/>
          <w:sz w:val="28"/>
          <w:szCs w:val="28"/>
        </w:rPr>
        <w:t>декорирования изделий из,</w:t>
      </w:r>
      <w:r w:rsidR="00F7236B" w:rsidRPr="008116EB">
        <w:rPr>
          <w:rFonts w:ascii="Times New Roman" w:hAnsi="Times New Roman" w:cs="Times New Roman"/>
          <w:sz w:val="28"/>
          <w:szCs w:val="28"/>
        </w:rPr>
        <w:t xml:space="preserve"> картона, с использованием природного материала;</w:t>
      </w:r>
    </w:p>
    <w:p w:rsidR="00F7236B" w:rsidRPr="00F23000" w:rsidRDefault="00F2300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236B" w:rsidRPr="008116EB">
        <w:rPr>
          <w:rFonts w:ascii="Times New Roman" w:hAnsi="Times New Roman" w:cs="Times New Roman"/>
          <w:sz w:val="28"/>
          <w:szCs w:val="28"/>
        </w:rPr>
        <w:t>формирование умений использовать различные технические пр</w:t>
      </w:r>
      <w:r w:rsidR="00C00D41" w:rsidRPr="008116EB">
        <w:rPr>
          <w:rFonts w:ascii="Times New Roman" w:hAnsi="Times New Roman" w:cs="Times New Roman"/>
          <w:sz w:val="28"/>
          <w:szCs w:val="28"/>
        </w:rPr>
        <w:t xml:space="preserve">иемы при </w:t>
      </w:r>
      <w:r w:rsidR="00C00D41" w:rsidRPr="00F23000">
        <w:rPr>
          <w:rFonts w:ascii="Times New Roman" w:hAnsi="Times New Roman" w:cs="Times New Roman"/>
          <w:sz w:val="28"/>
          <w:szCs w:val="28"/>
        </w:rPr>
        <w:t>работе в технике ассамбля</w:t>
      </w:r>
      <w:r w:rsidR="00F7236B" w:rsidRPr="00F23000">
        <w:rPr>
          <w:rFonts w:ascii="Times New Roman" w:hAnsi="Times New Roman" w:cs="Times New Roman"/>
          <w:sz w:val="28"/>
          <w:szCs w:val="28"/>
        </w:rPr>
        <w:t>ж;</w:t>
      </w:r>
    </w:p>
    <w:p w:rsidR="00F7236B" w:rsidRPr="00F23000" w:rsidRDefault="00F2300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-</w:t>
      </w:r>
      <w:r w:rsidR="00F7236B" w:rsidRPr="00F23000">
        <w:rPr>
          <w:rFonts w:ascii="Times New Roman" w:hAnsi="Times New Roman" w:cs="Times New Roman"/>
          <w:sz w:val="28"/>
          <w:szCs w:val="28"/>
        </w:rPr>
        <w:t>обрабатывание практических навыков работы с инструментами;</w:t>
      </w:r>
    </w:p>
    <w:p w:rsidR="00F7236B" w:rsidRPr="00F23000" w:rsidRDefault="00F7236B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формирование художественного вкуса и гармонии</w:t>
      </w:r>
      <w:r w:rsidR="00AC39BD" w:rsidRPr="00F23000">
        <w:rPr>
          <w:rFonts w:ascii="Times New Roman" w:hAnsi="Times New Roman" w:cs="Times New Roman"/>
          <w:sz w:val="28"/>
          <w:szCs w:val="28"/>
        </w:rPr>
        <w:t xml:space="preserve"> между формой и содержанием</w:t>
      </w:r>
      <w:r w:rsidR="00F23000" w:rsidRPr="00F23000">
        <w:rPr>
          <w:rFonts w:ascii="Times New Roman" w:hAnsi="Times New Roman" w:cs="Times New Roman"/>
          <w:sz w:val="28"/>
          <w:szCs w:val="28"/>
        </w:rPr>
        <w:t>;</w:t>
      </w:r>
    </w:p>
    <w:p w:rsidR="00F7236B" w:rsidRPr="00F23000" w:rsidRDefault="00F23000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-</w:t>
      </w:r>
      <w:r w:rsidR="00F7236B" w:rsidRPr="00F23000">
        <w:rPr>
          <w:rFonts w:ascii="Times New Roman" w:hAnsi="Times New Roman" w:cs="Times New Roman"/>
          <w:sz w:val="28"/>
          <w:szCs w:val="28"/>
        </w:rPr>
        <w:t>формирование творческого мышления.</w:t>
      </w:r>
    </w:p>
    <w:p w:rsidR="00F7236B" w:rsidRPr="00F23000" w:rsidRDefault="00F7236B" w:rsidP="00F2300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 xml:space="preserve">При работе с инструментами необходимо соблюдать правила техники безопасности. </w:t>
      </w:r>
    </w:p>
    <w:p w:rsidR="00F7236B" w:rsidRPr="00F23000" w:rsidRDefault="00F7236B" w:rsidP="00F2300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 xml:space="preserve">Методическая разработка содержит описание, последовательность выполнения работы и фотографии готовых работ.  </w:t>
      </w:r>
    </w:p>
    <w:p w:rsidR="00F7236B" w:rsidRPr="00F23000" w:rsidRDefault="00F7236B" w:rsidP="00F23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В результате обучения учащиеся должны знать:</w:t>
      </w:r>
    </w:p>
    <w:p w:rsidR="00F7236B" w:rsidRPr="00F23000" w:rsidRDefault="00F7236B" w:rsidP="00F23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технологические приемы работы с различными материалами;</w:t>
      </w:r>
    </w:p>
    <w:p w:rsidR="00F7236B" w:rsidRPr="00F23000" w:rsidRDefault="00F7236B" w:rsidP="00F23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 xml:space="preserve">соблюдать правила техники безопасности при работе </w:t>
      </w:r>
      <w:r w:rsidR="00D50C35" w:rsidRPr="00F23000">
        <w:rPr>
          <w:rFonts w:ascii="Times New Roman" w:hAnsi="Times New Roman" w:cs="Times New Roman"/>
          <w:sz w:val="28"/>
          <w:szCs w:val="28"/>
        </w:rPr>
        <w:t>в технике ассамбляж;</w:t>
      </w:r>
    </w:p>
    <w:p w:rsidR="00F7236B" w:rsidRPr="00F23000" w:rsidRDefault="00F7236B" w:rsidP="00F23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Должны уметь:</w:t>
      </w:r>
    </w:p>
    <w:p w:rsidR="00946D61" w:rsidRPr="00F23000" w:rsidRDefault="00946D61" w:rsidP="00F23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работать с ножницами, клеем</w:t>
      </w:r>
    </w:p>
    <w:p w:rsidR="00F7236B" w:rsidRPr="00F23000" w:rsidRDefault="00F7236B" w:rsidP="00F23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декорировать изделия с использованием</w:t>
      </w:r>
      <w:r w:rsidR="00946D61" w:rsidRPr="00F23000">
        <w:rPr>
          <w:rFonts w:ascii="Times New Roman" w:hAnsi="Times New Roman" w:cs="Times New Roman"/>
          <w:sz w:val="28"/>
          <w:szCs w:val="28"/>
        </w:rPr>
        <w:t xml:space="preserve"> фурнитуры,</w:t>
      </w:r>
      <w:r w:rsidRPr="00F23000">
        <w:rPr>
          <w:rFonts w:ascii="Times New Roman" w:hAnsi="Times New Roman" w:cs="Times New Roman"/>
          <w:sz w:val="28"/>
          <w:szCs w:val="28"/>
        </w:rPr>
        <w:t xml:space="preserve"> природного материала;</w:t>
      </w:r>
    </w:p>
    <w:p w:rsidR="00F7236B" w:rsidRPr="00F23000" w:rsidRDefault="00F7236B" w:rsidP="00F23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000">
        <w:rPr>
          <w:rFonts w:ascii="Times New Roman" w:hAnsi="Times New Roman" w:cs="Times New Roman"/>
          <w:sz w:val="28"/>
          <w:szCs w:val="28"/>
        </w:rPr>
        <w:t>соблюдать правила техники безопасности при работе с клеем, ножницами, различными лаками;</w:t>
      </w:r>
    </w:p>
    <w:p w:rsidR="00222FD6" w:rsidRPr="008116EB" w:rsidRDefault="00222FD6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F3387" w:rsidRPr="008116EB" w:rsidRDefault="003F3387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14497"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  <w:r w:rsidRPr="008116EB">
        <w:rPr>
          <w:rFonts w:ascii="Times New Roman" w:hAnsi="Times New Roman" w:cs="Times New Roman"/>
          <w:sz w:val="28"/>
          <w:szCs w:val="28"/>
        </w:rPr>
        <w:t>:</w:t>
      </w:r>
    </w:p>
    <w:p w:rsidR="003F3387" w:rsidRPr="008116EB" w:rsidRDefault="00EC5AF1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цветной картон формата А-4;</w:t>
      </w:r>
    </w:p>
    <w:p w:rsidR="00EC5AF1" w:rsidRPr="008116EB" w:rsidRDefault="00EC5AF1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 </w:t>
      </w:r>
      <w:r w:rsidR="003F3387" w:rsidRPr="008116EB">
        <w:rPr>
          <w:rFonts w:ascii="Times New Roman" w:hAnsi="Times New Roman" w:cs="Times New Roman"/>
          <w:sz w:val="28"/>
          <w:szCs w:val="28"/>
        </w:rPr>
        <w:t>тонкие острые ножницы</w:t>
      </w:r>
    </w:p>
    <w:p w:rsidR="00EC5AF1" w:rsidRPr="008116EB" w:rsidRDefault="00EC5AF1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из ткани фетр</w:t>
      </w:r>
      <w:r w:rsidR="00442E2E" w:rsidRPr="008116EB">
        <w:rPr>
          <w:rFonts w:ascii="Times New Roman" w:hAnsi="Times New Roman" w:cs="Times New Roman"/>
          <w:sz w:val="28"/>
          <w:szCs w:val="28"/>
        </w:rPr>
        <w:t xml:space="preserve"> и картона  новогодние силуэты</w:t>
      </w:r>
      <w:proofErr w:type="gramStart"/>
      <w:r w:rsidR="003F3387" w:rsidRPr="008116EB">
        <w:rPr>
          <w:rFonts w:ascii="Times New Roman" w:hAnsi="Times New Roman" w:cs="Times New Roman"/>
          <w:sz w:val="28"/>
          <w:szCs w:val="28"/>
        </w:rPr>
        <w:t xml:space="preserve"> </w:t>
      </w:r>
      <w:r w:rsidRPr="008116E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C5AF1" w:rsidRPr="008116EB" w:rsidRDefault="00EC5AF1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фурнитура (бу</w:t>
      </w:r>
      <w:r w:rsidR="00827CFA" w:rsidRPr="008116EB">
        <w:rPr>
          <w:rFonts w:ascii="Times New Roman" w:hAnsi="Times New Roman" w:cs="Times New Roman"/>
          <w:sz w:val="28"/>
          <w:szCs w:val="28"/>
        </w:rPr>
        <w:t xml:space="preserve">сины, </w:t>
      </w:r>
      <w:proofErr w:type="spellStart"/>
      <w:r w:rsidR="00827CFA" w:rsidRPr="008116E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="00827CFA" w:rsidRPr="008116EB">
        <w:rPr>
          <w:rFonts w:ascii="Times New Roman" w:hAnsi="Times New Roman" w:cs="Times New Roman"/>
          <w:sz w:val="28"/>
          <w:szCs w:val="28"/>
        </w:rPr>
        <w:t xml:space="preserve">, пуговицы, </w:t>
      </w:r>
      <w:r w:rsidRPr="008116EB">
        <w:rPr>
          <w:rFonts w:ascii="Times New Roman" w:hAnsi="Times New Roman" w:cs="Times New Roman"/>
          <w:sz w:val="28"/>
          <w:szCs w:val="28"/>
        </w:rPr>
        <w:t>тесьма</w:t>
      </w:r>
      <w:r w:rsidR="00827CFA" w:rsidRPr="008116EB">
        <w:rPr>
          <w:rFonts w:ascii="Times New Roman" w:hAnsi="Times New Roman" w:cs="Times New Roman"/>
          <w:sz w:val="28"/>
          <w:szCs w:val="28"/>
        </w:rPr>
        <w:t>, природный материал</w:t>
      </w:r>
      <w:r w:rsidRPr="008116EB">
        <w:rPr>
          <w:rFonts w:ascii="Times New Roman" w:hAnsi="Times New Roman" w:cs="Times New Roman"/>
          <w:sz w:val="28"/>
          <w:szCs w:val="28"/>
        </w:rPr>
        <w:t>);</w:t>
      </w:r>
    </w:p>
    <w:p w:rsidR="00EC5AF1" w:rsidRPr="008116EB" w:rsidRDefault="00EC5AF1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цветной скотч;</w:t>
      </w:r>
    </w:p>
    <w:p w:rsidR="00442E2E" w:rsidRPr="008116EB" w:rsidRDefault="00EC5AF1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клей ПВА;</w:t>
      </w:r>
    </w:p>
    <w:p w:rsidR="00EC5AF1" w:rsidRPr="008116EB" w:rsidRDefault="00EC5AF1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05633" w:rsidRPr="00B94252" w:rsidRDefault="00AC39BD" w:rsidP="008116EB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00CD1" w:rsidRPr="00B94252">
        <w:rPr>
          <w:rFonts w:ascii="Times New Roman" w:hAnsi="Times New Roman" w:cs="Times New Roman"/>
          <w:b/>
          <w:sz w:val="28"/>
          <w:szCs w:val="28"/>
        </w:rPr>
        <w:t>Этапы выполнения работы</w:t>
      </w:r>
      <w:r w:rsidR="003F3387" w:rsidRPr="00B94252">
        <w:rPr>
          <w:rFonts w:ascii="Times New Roman" w:hAnsi="Times New Roman" w:cs="Times New Roman"/>
          <w:b/>
          <w:sz w:val="28"/>
          <w:szCs w:val="28"/>
        </w:rPr>
        <w:t>:</w:t>
      </w:r>
    </w:p>
    <w:p w:rsidR="00D05633" w:rsidRPr="008116EB" w:rsidRDefault="00D0563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Подготовка поверхности;</w:t>
      </w:r>
    </w:p>
    <w:p w:rsidR="00D05633" w:rsidRPr="008116EB" w:rsidRDefault="00D0563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Распределение силуэтов мотива;</w:t>
      </w:r>
    </w:p>
    <w:p w:rsidR="003F3387" w:rsidRPr="008116EB" w:rsidRDefault="00D0563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Последовательное крепление деталей; </w:t>
      </w:r>
    </w:p>
    <w:p w:rsidR="00D05633" w:rsidRPr="008116EB" w:rsidRDefault="003F3387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О</w:t>
      </w:r>
      <w:r w:rsidR="00B00CD1" w:rsidRPr="008116EB">
        <w:rPr>
          <w:rFonts w:ascii="Times New Roman" w:hAnsi="Times New Roman" w:cs="Times New Roman"/>
          <w:sz w:val="28"/>
          <w:szCs w:val="28"/>
        </w:rPr>
        <w:t xml:space="preserve">брамление </w:t>
      </w:r>
      <w:r w:rsidR="00E132DA" w:rsidRPr="008116EB">
        <w:rPr>
          <w:rFonts w:ascii="Times New Roman" w:hAnsi="Times New Roman" w:cs="Times New Roman"/>
          <w:sz w:val="28"/>
          <w:szCs w:val="28"/>
        </w:rPr>
        <w:t>цветным скотчем или рамкой</w:t>
      </w:r>
    </w:p>
    <w:p w:rsidR="00D05633" w:rsidRPr="008116EB" w:rsidRDefault="00D0563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Начнем с самого простого варианта, выполним ассамбл</w:t>
      </w:r>
      <w:r w:rsidR="003F3387" w:rsidRPr="008116EB">
        <w:rPr>
          <w:rFonts w:ascii="Times New Roman" w:hAnsi="Times New Roman" w:cs="Times New Roman"/>
          <w:sz w:val="28"/>
          <w:szCs w:val="28"/>
        </w:rPr>
        <w:t>яж на лицевой стороне</w:t>
      </w:r>
      <w:r w:rsidRPr="008116EB">
        <w:rPr>
          <w:rFonts w:ascii="Times New Roman" w:hAnsi="Times New Roman" w:cs="Times New Roman"/>
          <w:sz w:val="28"/>
          <w:szCs w:val="28"/>
        </w:rPr>
        <w:t xml:space="preserve"> открытки, декорируем в новогодней тематике.</w:t>
      </w:r>
    </w:p>
    <w:p w:rsidR="00D05633" w:rsidRPr="008116EB" w:rsidRDefault="00D05633" w:rsidP="008116E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73BAF" w:rsidRPr="008116EB" w:rsidRDefault="00E73BA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73BAF" w:rsidRPr="008116EB" w:rsidRDefault="00E73BA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48CF" w:rsidRPr="008116EB" w:rsidRDefault="008116E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-420174</wp:posOffset>
            </wp:positionH>
            <wp:positionV relativeFrom="paragraph">
              <wp:posOffset>233240</wp:posOffset>
            </wp:positionV>
            <wp:extent cx="2915285" cy="18561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Формат  листа бумаги А-4 сгибаем пополам</w:t>
      </w:r>
    </w:p>
    <w:p w:rsidR="003F3387" w:rsidRPr="008116EB" w:rsidRDefault="003F3387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3387" w:rsidRPr="008116EB" w:rsidRDefault="003F3387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3387" w:rsidRPr="008116EB" w:rsidRDefault="003F3387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3387" w:rsidRPr="008116EB" w:rsidRDefault="003F3387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3387" w:rsidRPr="008116EB" w:rsidRDefault="003F3387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3387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132080</wp:posOffset>
            </wp:positionV>
            <wp:extent cx="3368675" cy="3224530"/>
            <wp:effectExtent l="0" t="0" r="317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2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0CD1" w:rsidRPr="008116EB" w:rsidRDefault="00B00CD1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00CD1" w:rsidRPr="008116EB" w:rsidRDefault="00B00CD1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00CD1" w:rsidRPr="008116EB" w:rsidRDefault="00B00CD1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00CD1" w:rsidRPr="008116EB" w:rsidRDefault="00B00CD1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Крепим силуэт елочки клеем</w:t>
      </w: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-245285</wp:posOffset>
            </wp:positionH>
            <wp:positionV relativeFrom="paragraph">
              <wp:posOffset>209309</wp:posOffset>
            </wp:positionV>
            <wp:extent cx="3517900" cy="4462780"/>
            <wp:effectExtent l="0" t="0" r="635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555D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Верхнюю часть </w:t>
      </w:r>
      <w:r w:rsidR="00BA555D">
        <w:rPr>
          <w:rFonts w:ascii="Times New Roman" w:hAnsi="Times New Roman" w:cs="Times New Roman"/>
          <w:sz w:val="28"/>
          <w:szCs w:val="28"/>
        </w:rPr>
        <w:t xml:space="preserve"> ёлки </w:t>
      </w:r>
      <w:r w:rsidRPr="008116EB">
        <w:rPr>
          <w:rFonts w:ascii="Times New Roman" w:hAnsi="Times New Roman" w:cs="Times New Roman"/>
          <w:sz w:val="28"/>
          <w:szCs w:val="28"/>
        </w:rPr>
        <w:t xml:space="preserve">закрепляем </w:t>
      </w:r>
    </w:p>
    <w:p w:rsidR="00C33B6C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звездочкой.</w:t>
      </w:r>
    </w:p>
    <w:p w:rsidR="00C33B6C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Украшаем </w:t>
      </w:r>
      <w:proofErr w:type="spellStart"/>
      <w:r w:rsidRPr="008116EB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Pr="008116EB">
        <w:rPr>
          <w:rFonts w:ascii="Times New Roman" w:hAnsi="Times New Roman" w:cs="Times New Roman"/>
          <w:sz w:val="28"/>
          <w:szCs w:val="28"/>
        </w:rPr>
        <w:t xml:space="preserve"> и бусинами.</w:t>
      </w:r>
    </w:p>
    <w:p w:rsidR="006F48CF" w:rsidRPr="008116EB" w:rsidRDefault="006F48C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Низ композиции оформляем новогодними </w:t>
      </w:r>
      <w:proofErr w:type="spellStart"/>
      <w:r w:rsidRPr="008116EB">
        <w:rPr>
          <w:rFonts w:ascii="Times New Roman" w:hAnsi="Times New Roman" w:cs="Times New Roman"/>
          <w:sz w:val="28"/>
          <w:szCs w:val="28"/>
        </w:rPr>
        <w:t>подаркамии</w:t>
      </w:r>
      <w:proofErr w:type="spellEnd"/>
      <w:r w:rsidRPr="008116EB">
        <w:rPr>
          <w:rFonts w:ascii="Times New Roman" w:hAnsi="Times New Roman" w:cs="Times New Roman"/>
          <w:sz w:val="28"/>
          <w:szCs w:val="28"/>
        </w:rPr>
        <w:t xml:space="preserve"> снеговиком двойным скотчем.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FA583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1077595</wp:posOffset>
            </wp:positionH>
            <wp:positionV relativeFrom="paragraph">
              <wp:posOffset>261620</wp:posOffset>
            </wp:positionV>
            <wp:extent cx="2712720" cy="371919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116EB" w:rsidRPr="008116EB" w:rsidRDefault="008116E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116EB" w:rsidRPr="008116EB" w:rsidRDefault="008116E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Работы </w:t>
      </w:r>
    </w:p>
    <w:p w:rsidR="002F0E9B" w:rsidRPr="008116EB" w:rsidRDefault="00F72748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учащихся.</w:t>
      </w: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452120</wp:posOffset>
            </wp:positionV>
            <wp:extent cx="3365500" cy="4267835"/>
            <wp:effectExtent l="0" t="0" r="6350" b="0"/>
            <wp:wrapSquare wrapText="bothSides"/>
            <wp:docPr id="21506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BA555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300355</wp:posOffset>
            </wp:positionH>
            <wp:positionV relativeFrom="paragraph">
              <wp:posOffset>360045</wp:posOffset>
            </wp:positionV>
            <wp:extent cx="3444240" cy="4017645"/>
            <wp:effectExtent l="0" t="0" r="3810" b="1905"/>
            <wp:wrapSquare wrapText="bothSides"/>
            <wp:docPr id="21505" name="Рисунок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0E9B" w:rsidRPr="008116EB" w:rsidRDefault="002F0E9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F68BE" w:rsidRPr="008116EB" w:rsidRDefault="000F68BE" w:rsidP="000F68B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116EB">
        <w:rPr>
          <w:rFonts w:ascii="Times New Roman" w:hAnsi="Times New Roman" w:cs="Times New Roman"/>
          <w:sz w:val="28"/>
          <w:szCs w:val="28"/>
        </w:rPr>
        <w:t xml:space="preserve"> вас есть уникальная возможность — почувствовать себя художниками, скульпторами сюрреалистами и сделать из бросового материала удивительные объемные картины,</w:t>
      </w:r>
      <w:r w:rsidRPr="000F68BE">
        <w:rPr>
          <w:rFonts w:ascii="Times New Roman" w:hAnsi="Times New Roman" w:cs="Times New Roman"/>
          <w:sz w:val="28"/>
          <w:szCs w:val="28"/>
        </w:rPr>
        <w:t xml:space="preserve"> </w:t>
      </w:r>
      <w:r w:rsidRPr="008116EB">
        <w:rPr>
          <w:rFonts w:ascii="Times New Roman" w:hAnsi="Times New Roman" w:cs="Times New Roman"/>
          <w:sz w:val="28"/>
          <w:szCs w:val="28"/>
        </w:rPr>
        <w:t>украшения. Начните вот с такого живописного произведения</w:t>
      </w:r>
    </w:p>
    <w:p w:rsidR="000F68BE" w:rsidRDefault="000F68BE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51E5584D" wp14:editId="667963E7">
            <wp:simplePos x="0" y="0"/>
            <wp:positionH relativeFrom="margin">
              <wp:posOffset>43815</wp:posOffset>
            </wp:positionH>
            <wp:positionV relativeFrom="paragraph">
              <wp:posOffset>47625</wp:posOffset>
            </wp:positionV>
            <wp:extent cx="4095750" cy="3846830"/>
            <wp:effectExtent l="0" t="0" r="0" b="1270"/>
            <wp:wrapSquare wrapText="bothSides"/>
            <wp:docPr id="2" name="Рисунок 2" descr="Панно в технике ассамбл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нно в технике ассамбляж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r="-2165" b="5172"/>
                    <a:stretch/>
                  </pic:blipFill>
                  <pic:spPr bwMode="auto">
                    <a:xfrm>
                      <a:off x="0" y="0"/>
                      <a:ext cx="4095750" cy="384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8116EB">
        <w:rPr>
          <w:rFonts w:ascii="Times New Roman" w:hAnsi="Times New Roman" w:cs="Times New Roman"/>
          <w:sz w:val="28"/>
          <w:szCs w:val="28"/>
        </w:rPr>
        <w:t>сделать такое декоративное</w:t>
      </w:r>
      <w:r>
        <w:rPr>
          <w:rFonts w:ascii="Times New Roman" w:hAnsi="Times New Roman" w:cs="Times New Roman"/>
          <w:sz w:val="28"/>
          <w:szCs w:val="28"/>
        </w:rPr>
        <w:t xml:space="preserve"> панно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нужно приклеить вазочку на лист фанеры, поставить внутрь цветы, затем залить в нее гипс..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Крылья бабочек вырежьте из картона, разрисуйте их. Тело этих насекомых нужно вылепить из соленого теста, а усики смастерить из проволоки.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Дайте тесту высохнуть, затем приклейте бабочку на декоративное панно.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В завершение, эту картину нужно покрыть мебельным</w:t>
      </w:r>
      <w:r w:rsidR="00E132DA" w:rsidRPr="008116EB">
        <w:rPr>
          <w:rFonts w:ascii="Times New Roman" w:hAnsi="Times New Roman" w:cs="Times New Roman"/>
          <w:sz w:val="28"/>
          <w:szCs w:val="28"/>
        </w:rPr>
        <w:t xml:space="preserve"> лаком кистью или из баллончика.</w:t>
      </w:r>
    </w:p>
    <w:p w:rsidR="00E132DA" w:rsidRPr="008116EB" w:rsidRDefault="00E132DA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Как сделать брошь в технике ассамбляж?</w:t>
      </w:r>
    </w:p>
    <w:p w:rsidR="00C33B6C" w:rsidRPr="008116EB" w:rsidRDefault="00E132DA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О</w:t>
      </w:r>
      <w:r w:rsidR="00C33B6C" w:rsidRPr="008116EB">
        <w:rPr>
          <w:rFonts w:ascii="Times New Roman" w:hAnsi="Times New Roman" w:cs="Times New Roman"/>
          <w:sz w:val="28"/>
          <w:szCs w:val="28"/>
        </w:rPr>
        <w:t>бычно у мастериц остаются обрезки материалов, бусины, давайте всё это превратим в модное украшение. Вот что вам нужно достать из своих закромов:</w:t>
      </w:r>
      <w:r w:rsidR="00C33B6C" w:rsidRPr="008116EB">
        <w:rPr>
          <w:rFonts w:ascii="Times New Roman" w:hAnsi="Times New Roman" w:cs="Times New Roman"/>
          <w:sz w:val="28"/>
          <w:szCs w:val="28"/>
        </w:rPr>
        <w:br/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lastRenderedPageBreak/>
        <w:t>ткань с грубым плетением;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искусственные волокна льна золотистого цвета;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стеклянные и деревянные бусы;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мешковину (но не серую, а пшеничного цвета);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клеевую паутинку;</w:t>
      </w:r>
    </w:p>
    <w:p w:rsidR="00E132DA" w:rsidRPr="008116EB" w:rsidRDefault="00E132DA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132DA" w:rsidRPr="008116EB" w:rsidRDefault="00E132DA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иголки с широким ушком;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116EB">
        <w:rPr>
          <w:rFonts w:ascii="Times New Roman" w:hAnsi="Times New Roman" w:cs="Times New Roman"/>
          <w:sz w:val="28"/>
          <w:szCs w:val="28"/>
        </w:rPr>
        <w:t>дублерин</w:t>
      </w:r>
      <w:proofErr w:type="spellEnd"/>
      <w:r w:rsidRPr="008116EB">
        <w:rPr>
          <w:rFonts w:ascii="Times New Roman" w:hAnsi="Times New Roman" w:cs="Times New Roman"/>
          <w:sz w:val="28"/>
          <w:szCs w:val="28"/>
        </w:rPr>
        <w:t xml:space="preserve"> или бязь;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декоративные элементы;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нитки.</w:t>
      </w:r>
    </w:p>
    <w:p w:rsidR="00E132DA" w:rsidRPr="008116EB" w:rsidRDefault="00E132DA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5E38B4A4" wp14:editId="4076ECC4">
            <wp:simplePos x="0" y="0"/>
            <wp:positionH relativeFrom="margin">
              <wp:align>right</wp:align>
            </wp:positionH>
            <wp:positionV relativeFrom="paragraph">
              <wp:posOffset>398780</wp:posOffset>
            </wp:positionV>
            <wp:extent cx="5939790" cy="3507105"/>
            <wp:effectExtent l="0" t="0" r="3810" b="0"/>
            <wp:wrapTight wrapText="bothSides">
              <wp:wrapPolygon edited="0">
                <wp:start x="0" y="0"/>
                <wp:lineTo x="0" y="21471"/>
                <wp:lineTo x="21545" y="21471"/>
                <wp:lineTo x="21545" y="0"/>
                <wp:lineTo x="0" y="0"/>
              </wp:wrapPolygon>
            </wp:wrapTight>
            <wp:docPr id="21508" name="Рисунок 21508" descr="Материалы для изготовления броши в технике ассамбл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териалы для изготовления броши в технике ассамбляж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2"/>
                    <a:stretch/>
                  </pic:blipFill>
                  <pic:spPr bwMode="auto">
                    <a:xfrm>
                      <a:off x="0" y="0"/>
                      <a:ext cx="5940425" cy="350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Сначала делаем розу из ткани. Для этого из полотна вырезаем полосу шириной 4, а длиной 30 см, сворачиваем ее вдоль пополам и скручиваем в виде цветка. Для этого сначала производим 3–4 оборота, а затем перегибаем полоску под углом 45°, делаем закрепляющие стежки. 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132DA" w:rsidRPr="008116EB" w:rsidRDefault="00E132DA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132DA" w:rsidRPr="008116EB" w:rsidRDefault="00E132DA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132DA" w:rsidRPr="008116EB" w:rsidRDefault="00E132DA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5F857" wp14:editId="3BF4F2FA">
            <wp:extent cx="5940418" cy="3576577"/>
            <wp:effectExtent l="0" t="0" r="3810" b="5080"/>
            <wp:docPr id="21510" name="Рисунок 21510" descr="Изготовление розы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готовление розы из тка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/>
                  </pic:blipFill>
                  <pic:spPr bwMode="auto">
                    <a:xfrm>
                      <a:off x="0" y="0"/>
                      <a:ext cx="5940425" cy="35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Далее, для создания брошки своими руками вырежьте из мешковины прямоугольник. Распушите его края, выдернув волокна по периметру по краям. Сложите заготовку пополам, немного сместив углы.</w:t>
      </w:r>
      <w:r w:rsidRPr="008116EB">
        <w:rPr>
          <w:rFonts w:ascii="Times New Roman" w:hAnsi="Times New Roman" w:cs="Times New Roman"/>
          <w:sz w:val="28"/>
          <w:szCs w:val="28"/>
        </w:rPr>
        <w:br/>
      </w:r>
      <w:r w:rsidRPr="008116EB">
        <w:rPr>
          <w:rFonts w:ascii="Times New Roman" w:hAnsi="Times New Roman" w:cs="Times New Roman"/>
          <w:sz w:val="28"/>
          <w:szCs w:val="28"/>
        </w:rPr>
        <w:br/>
      </w:r>
      <w:r w:rsidRPr="008116EB">
        <w:rPr>
          <w:rFonts w:ascii="Times New Roman" w:hAnsi="Times New Roman" w:cs="Times New Roman"/>
          <w:sz w:val="28"/>
          <w:szCs w:val="28"/>
        </w:rPr>
        <w:lastRenderedPageBreak/>
        <w:t>К этому элементу из мешковины нужно пришить по кругу розу из ткани. После этого из основной ткани вырежьте треугольник или полоску по косой.</w:t>
      </w:r>
    </w:p>
    <w:p w:rsidR="001B4A3C" w:rsidRDefault="001B4A3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B4A3C" w:rsidRDefault="001B4A3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B4A3C" w:rsidRDefault="001B4A3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B4A3C" w:rsidRDefault="001B4A3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3F1A44B3" wp14:editId="6DCA65BC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5939790" cy="3333115"/>
            <wp:effectExtent l="0" t="0" r="3810" b="635"/>
            <wp:wrapSquare wrapText="bothSides"/>
            <wp:docPr id="21514" name="Рисунок 21514" descr="Пришивание розы к мешков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шивание розы к мешков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0"/>
                    <a:stretch/>
                  </pic:blipFill>
                  <pic:spPr bwMode="auto">
                    <a:xfrm>
                      <a:off x="0" y="0"/>
                      <a:ext cx="5940425" cy="333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Далее, для оформления броши своими руками в технике ассамбляж, закладывая складки, одновременно закругляйте заготовку. Прошейте ее, притачайте к низу броши. Теперь нужно украсить ее деревянными бусинами. Для этого потяните за нить мешковины, выньте ее, сложите пополам. Проденьте в ушко большой иголки, свертите пополам, чтобы получилось 4 сложения нити. На оба конца надеваем по овальной бусине, закрепляем их при помощи аккуратных узелков.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ADCDEB" wp14:editId="0EC16426">
            <wp:extent cx="5940266" cy="3391382"/>
            <wp:effectExtent l="0" t="0" r="3810" b="0"/>
            <wp:docPr id="21515" name="Рисунок 21515" descr="Пошаговое оформление бро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шаговое оформление брош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4"/>
                    <a:stretch/>
                  </pic:blipFill>
                  <pic:spPr bwMode="auto">
                    <a:xfrm>
                      <a:off x="0" y="0"/>
                      <a:ext cx="5940425" cy="33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1" w:name="kak-sdelat-brosh"/>
      <w:bookmarkEnd w:id="1"/>
      <w:r w:rsidRPr="008116EB">
        <w:rPr>
          <w:rFonts w:ascii="Times New Roman" w:hAnsi="Times New Roman" w:cs="Times New Roman"/>
          <w:sz w:val="28"/>
          <w:szCs w:val="28"/>
        </w:rPr>
        <w:br/>
        <w:t>Сшейте эту веревочную заготовку с розочкой. Можно декорировать ее и другими элементами.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После того, как лицевая часть готова, позаботьтесь и об обратной. Сюда пришиваем бязь и крепим </w:t>
      </w:r>
      <w:proofErr w:type="spellStart"/>
      <w:r w:rsidRPr="008116EB">
        <w:rPr>
          <w:rFonts w:ascii="Times New Roman" w:hAnsi="Times New Roman" w:cs="Times New Roman"/>
          <w:sz w:val="28"/>
          <w:szCs w:val="28"/>
        </w:rPr>
        <w:t>дублерин</w:t>
      </w:r>
      <w:proofErr w:type="spellEnd"/>
      <w:r w:rsidRPr="008116EB">
        <w:rPr>
          <w:rFonts w:ascii="Times New Roman" w:hAnsi="Times New Roman" w:cs="Times New Roman"/>
          <w:sz w:val="28"/>
          <w:szCs w:val="28"/>
        </w:rPr>
        <w:t xml:space="preserve"> или клеевую паутинку. Чтобы брошь имела нужную жесткость, проложите слой верхней обтачки и синтепона большими кусочками клеевой паутинки.</w:t>
      </w:r>
      <w:r w:rsidRPr="008116EB">
        <w:rPr>
          <w:rFonts w:ascii="Times New Roman" w:hAnsi="Times New Roman" w:cs="Times New Roman"/>
          <w:sz w:val="28"/>
          <w:szCs w:val="28"/>
        </w:rPr>
        <w:br/>
      </w:r>
      <w:r w:rsidRPr="008116EB">
        <w:rPr>
          <w:rFonts w:ascii="Times New Roman" w:hAnsi="Times New Roman" w:cs="Times New Roman"/>
          <w:sz w:val="28"/>
          <w:szCs w:val="28"/>
        </w:rPr>
        <w:br/>
        <w:t xml:space="preserve">Деталь из </w:t>
      </w:r>
      <w:proofErr w:type="spellStart"/>
      <w:r w:rsidRPr="008116EB">
        <w:rPr>
          <w:rFonts w:ascii="Times New Roman" w:hAnsi="Times New Roman" w:cs="Times New Roman"/>
          <w:sz w:val="28"/>
          <w:szCs w:val="28"/>
        </w:rPr>
        <w:t>дублерина</w:t>
      </w:r>
      <w:proofErr w:type="spellEnd"/>
      <w:r w:rsidRPr="008116EB">
        <w:rPr>
          <w:rFonts w:ascii="Times New Roman" w:hAnsi="Times New Roman" w:cs="Times New Roman"/>
          <w:sz w:val="28"/>
          <w:szCs w:val="28"/>
        </w:rPr>
        <w:t xml:space="preserve"> или бязи закрепляем — подгибая ткань, прошив швом через край. </w:t>
      </w:r>
      <w:proofErr w:type="spellStart"/>
      <w:r w:rsidRPr="008116EB">
        <w:rPr>
          <w:rFonts w:ascii="Times New Roman" w:hAnsi="Times New Roman" w:cs="Times New Roman"/>
          <w:sz w:val="28"/>
          <w:szCs w:val="28"/>
        </w:rPr>
        <w:t>Махрящиеся</w:t>
      </w:r>
      <w:proofErr w:type="spellEnd"/>
      <w:r w:rsidRPr="008116EB">
        <w:rPr>
          <w:rFonts w:ascii="Times New Roman" w:hAnsi="Times New Roman" w:cs="Times New Roman"/>
          <w:sz w:val="28"/>
          <w:szCs w:val="28"/>
        </w:rPr>
        <w:t xml:space="preserve"> края проклеиваем паутинкой.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Чтобы прикрепить клеевую паутинку, положите на нее лист бумаги, прогладьте горячим утюгом. Затем уберите бумагу.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3B01F7A6" wp14:editId="55867F55">
            <wp:simplePos x="0" y="0"/>
            <wp:positionH relativeFrom="margin">
              <wp:posOffset>-3810</wp:posOffset>
            </wp:positionH>
            <wp:positionV relativeFrom="paragraph">
              <wp:posOffset>334010</wp:posOffset>
            </wp:positionV>
            <wp:extent cx="5940425" cy="4120515"/>
            <wp:effectExtent l="0" t="0" r="3175" b="0"/>
            <wp:wrapTight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ight>
            <wp:docPr id="21521" name="Рисунок 21521" descr="Крепление застежки бро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репление застежки брош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9"/>
                    <a:stretch/>
                  </pic:blipFill>
                  <pic:spPr bwMode="auto">
                    <a:xfrm>
                      <a:off x="0" y="0"/>
                      <a:ext cx="594042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6EB">
        <w:rPr>
          <w:rFonts w:ascii="Times New Roman" w:hAnsi="Times New Roman" w:cs="Times New Roman"/>
          <w:sz w:val="28"/>
          <w:szCs w:val="28"/>
        </w:rPr>
        <w:t>Прикрепите застежку броши.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Можно оставить брошь в таком виде или придать ее другой цвет при помощи краски в аэрозоли.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FCC87" wp14:editId="75E6190D">
            <wp:extent cx="5940425" cy="2372810"/>
            <wp:effectExtent l="0" t="0" r="3175" b="8890"/>
            <wp:docPr id="21522" name="Рисунок 21522" descr="Скрепление веревочной заготовки с ро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репление веревочной заготовки с роз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2"/>
                    <a:stretch/>
                  </pic:blipFill>
                  <pic:spPr bwMode="auto">
                    <a:xfrm>
                      <a:off x="0" y="0"/>
                      <a:ext cx="5940425" cy="23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73BAF" w:rsidRPr="008116EB" w:rsidRDefault="00E73BAF" w:rsidP="00F2300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lastRenderedPageBreak/>
        <w:t>Заключе</w:t>
      </w:r>
      <w:r w:rsidR="001B4A3C">
        <w:rPr>
          <w:rFonts w:ascii="Times New Roman" w:hAnsi="Times New Roman" w:cs="Times New Roman"/>
          <w:sz w:val="28"/>
          <w:szCs w:val="28"/>
        </w:rPr>
        <w:t>ние.</w:t>
      </w:r>
    </w:p>
    <w:p w:rsidR="00E73BAF" w:rsidRPr="008116EB" w:rsidRDefault="00E73BAF" w:rsidP="00F23000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Изготовление работ в  технике ассамбляж – это очень увлекательное занятие, которое нравится и взрослым, и детям. Не каждый ребёнок имеет способности к рисованию, но освоить техники ассамбляж - легко, что позволит создавать оригинальные работы и развивать необходимые качества и навыки у учащихся.</w:t>
      </w:r>
    </w:p>
    <w:p w:rsidR="00E73BAF" w:rsidRPr="008116EB" w:rsidRDefault="00E73BAF" w:rsidP="00F23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Занятия с применением данной техники можно проводить как в рамках обучения в образовательной школе и в дополнительном образовании.</w:t>
      </w:r>
    </w:p>
    <w:p w:rsidR="00E73BAF" w:rsidRDefault="00E73BAF" w:rsidP="00F23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F23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3000" w:rsidRPr="008116EB" w:rsidRDefault="00F23000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73BAF" w:rsidRPr="008116EB" w:rsidRDefault="00E73BA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Литература:</w:t>
      </w:r>
    </w:p>
    <w:p w:rsidR="00E73BAF" w:rsidRPr="008116EB" w:rsidRDefault="00E73BA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Соколова  О.С.  Коллаж и ассам</w:t>
      </w:r>
      <w:r w:rsidR="00F846E4" w:rsidRPr="008116EB">
        <w:rPr>
          <w:rFonts w:ascii="Times New Roman" w:hAnsi="Times New Roman" w:cs="Times New Roman"/>
          <w:sz w:val="28"/>
          <w:szCs w:val="28"/>
        </w:rPr>
        <w:t>бляж Издательство:  Феникс, 2018</w:t>
      </w:r>
      <w:r w:rsidRPr="008116E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846E4" w:rsidRPr="008116EB" w:rsidRDefault="00F846E4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Розенбаум Р.А. Техника современного ассамбляжа. Прогресс,  2020 г.</w:t>
      </w:r>
    </w:p>
    <w:p w:rsidR="00E73BAF" w:rsidRPr="008116EB" w:rsidRDefault="00E73BA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 </w:t>
      </w:r>
    </w:p>
    <w:p w:rsidR="00E73BAF" w:rsidRPr="008116EB" w:rsidRDefault="00E73BA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Интернет источник: </w:t>
      </w:r>
    </w:p>
    <w:p w:rsidR="00E73BAF" w:rsidRPr="008116EB" w:rsidRDefault="00E73BA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>http://do-by-hands.ru/category/assamblyazh/</w:t>
      </w:r>
    </w:p>
    <w:p w:rsidR="00C33B6C" w:rsidRPr="008116EB" w:rsidRDefault="00E73BAF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4252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B94252">
          <w:rPr>
            <w:rStyle w:val="a7"/>
            <w:rFonts w:ascii="Times New Roman" w:hAnsi="Times New Roman" w:cs="Times New Roman"/>
            <w:sz w:val="28"/>
            <w:szCs w:val="28"/>
          </w:rPr>
          <w:t>http://k-na-r.ru</w:t>
        </w:r>
      </w:hyperlink>
      <w:r w:rsidRPr="00B94252">
        <w:rPr>
          <w:rFonts w:ascii="Times New Roman" w:hAnsi="Times New Roman" w:cs="Times New Roman"/>
          <w:sz w:val="28"/>
          <w:szCs w:val="28"/>
        </w:rPr>
        <w:t> </w:t>
      </w: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3B6C" w:rsidRPr="008116EB" w:rsidRDefault="00C33B6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04EFB" w:rsidRPr="008116EB" w:rsidRDefault="00B04EFB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029" w:rsidRPr="008116EB" w:rsidRDefault="00016029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317AC" w:rsidRPr="008116EB" w:rsidRDefault="006317AC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5D73" w:rsidRPr="008116EB" w:rsidRDefault="009F5D73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611DD" w:rsidRPr="008116EB" w:rsidRDefault="00B611DD" w:rsidP="008116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B611DD" w:rsidRPr="008116EB" w:rsidSect="00171A22">
      <w:footerReference w:type="default" r:id="rId24"/>
      <w:pgSz w:w="12240" w:h="15840"/>
      <w:pgMar w:top="851" w:right="850" w:bottom="993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933" w:rsidRDefault="00416933" w:rsidP="00572568">
      <w:pPr>
        <w:spacing w:after="0" w:line="240" w:lineRule="auto"/>
      </w:pPr>
      <w:r>
        <w:separator/>
      </w:r>
    </w:p>
  </w:endnote>
  <w:endnote w:type="continuationSeparator" w:id="0">
    <w:p w:rsidR="00416933" w:rsidRDefault="00416933" w:rsidP="00572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886222"/>
      <w:docPartObj>
        <w:docPartGallery w:val="Page Numbers (Bottom of Page)"/>
        <w:docPartUnique/>
      </w:docPartObj>
    </w:sdtPr>
    <w:sdtEndPr/>
    <w:sdtContent>
      <w:p w:rsidR="00AD72AF" w:rsidRDefault="00AD72A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932">
          <w:rPr>
            <w:noProof/>
          </w:rPr>
          <w:t>15</w:t>
        </w:r>
        <w:r>
          <w:fldChar w:fldCharType="end"/>
        </w:r>
      </w:p>
    </w:sdtContent>
  </w:sdt>
  <w:p w:rsidR="00AD72AF" w:rsidRPr="00572568" w:rsidRDefault="00AD72AF">
    <w:pPr>
      <w:pStyle w:val="aa"/>
      <w:rPr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933" w:rsidRDefault="00416933" w:rsidP="00572568">
      <w:pPr>
        <w:spacing w:after="0" w:line="240" w:lineRule="auto"/>
      </w:pPr>
      <w:r>
        <w:separator/>
      </w:r>
    </w:p>
  </w:footnote>
  <w:footnote w:type="continuationSeparator" w:id="0">
    <w:p w:rsidR="00416933" w:rsidRDefault="00416933" w:rsidP="00572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717B9"/>
    <w:multiLevelType w:val="multilevel"/>
    <w:tmpl w:val="A8CE9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AB7387"/>
    <w:multiLevelType w:val="multilevel"/>
    <w:tmpl w:val="A5B6E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A03A99"/>
    <w:multiLevelType w:val="hybridMultilevel"/>
    <w:tmpl w:val="62329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06211"/>
    <w:multiLevelType w:val="hybridMultilevel"/>
    <w:tmpl w:val="D8C20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FF0812"/>
    <w:multiLevelType w:val="hybridMultilevel"/>
    <w:tmpl w:val="A80AF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347632"/>
    <w:multiLevelType w:val="hybridMultilevel"/>
    <w:tmpl w:val="2B108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29689A"/>
    <w:multiLevelType w:val="hybridMultilevel"/>
    <w:tmpl w:val="5AFE3FFA"/>
    <w:lvl w:ilvl="0" w:tplc="DD00DE1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F71270"/>
    <w:multiLevelType w:val="hybridMultilevel"/>
    <w:tmpl w:val="0180C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C11D2C"/>
    <w:multiLevelType w:val="hybridMultilevel"/>
    <w:tmpl w:val="C58E7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6E7"/>
    <w:rsid w:val="00016029"/>
    <w:rsid w:val="00016500"/>
    <w:rsid w:val="000261BA"/>
    <w:rsid w:val="00027195"/>
    <w:rsid w:val="000346D8"/>
    <w:rsid w:val="00037754"/>
    <w:rsid w:val="000579BE"/>
    <w:rsid w:val="00065534"/>
    <w:rsid w:val="00072DBB"/>
    <w:rsid w:val="00086397"/>
    <w:rsid w:val="00086560"/>
    <w:rsid w:val="000C0A27"/>
    <w:rsid w:val="000C39A5"/>
    <w:rsid w:val="000D68A5"/>
    <w:rsid w:val="000E245D"/>
    <w:rsid w:val="000E5222"/>
    <w:rsid w:val="000F1204"/>
    <w:rsid w:val="000F68BE"/>
    <w:rsid w:val="00114497"/>
    <w:rsid w:val="00116AF0"/>
    <w:rsid w:val="00151939"/>
    <w:rsid w:val="00171A22"/>
    <w:rsid w:val="001841C7"/>
    <w:rsid w:val="001B4A3C"/>
    <w:rsid w:val="001D000F"/>
    <w:rsid w:val="001E4B85"/>
    <w:rsid w:val="001E7514"/>
    <w:rsid w:val="001F3736"/>
    <w:rsid w:val="00211466"/>
    <w:rsid w:val="0022159C"/>
    <w:rsid w:val="002225EE"/>
    <w:rsid w:val="00222FD6"/>
    <w:rsid w:val="002640AA"/>
    <w:rsid w:val="002C7214"/>
    <w:rsid w:val="002D343F"/>
    <w:rsid w:val="002E3054"/>
    <w:rsid w:val="002F0E9B"/>
    <w:rsid w:val="00302C1F"/>
    <w:rsid w:val="00305044"/>
    <w:rsid w:val="003344F7"/>
    <w:rsid w:val="0034574E"/>
    <w:rsid w:val="00352D95"/>
    <w:rsid w:val="003567B0"/>
    <w:rsid w:val="00371940"/>
    <w:rsid w:val="003905C9"/>
    <w:rsid w:val="003912CF"/>
    <w:rsid w:val="003A77D8"/>
    <w:rsid w:val="003D62B6"/>
    <w:rsid w:val="003E313C"/>
    <w:rsid w:val="003F1DCC"/>
    <w:rsid w:val="003F3387"/>
    <w:rsid w:val="00402D3F"/>
    <w:rsid w:val="00405BF2"/>
    <w:rsid w:val="00412038"/>
    <w:rsid w:val="00416933"/>
    <w:rsid w:val="00426DCF"/>
    <w:rsid w:val="004323EC"/>
    <w:rsid w:val="00435592"/>
    <w:rsid w:val="00442E2E"/>
    <w:rsid w:val="00445E2E"/>
    <w:rsid w:val="00467F50"/>
    <w:rsid w:val="004718B6"/>
    <w:rsid w:val="004B0BDA"/>
    <w:rsid w:val="004B156D"/>
    <w:rsid w:val="004C1041"/>
    <w:rsid w:val="004C2525"/>
    <w:rsid w:val="004D0DE0"/>
    <w:rsid w:val="004D6A59"/>
    <w:rsid w:val="00500737"/>
    <w:rsid w:val="00517C32"/>
    <w:rsid w:val="00531893"/>
    <w:rsid w:val="00533950"/>
    <w:rsid w:val="00536C6A"/>
    <w:rsid w:val="005436A0"/>
    <w:rsid w:val="005557BB"/>
    <w:rsid w:val="00572568"/>
    <w:rsid w:val="00581BA6"/>
    <w:rsid w:val="005C0A81"/>
    <w:rsid w:val="005C4285"/>
    <w:rsid w:val="005C4947"/>
    <w:rsid w:val="005C6C8C"/>
    <w:rsid w:val="005D696F"/>
    <w:rsid w:val="005E392F"/>
    <w:rsid w:val="005F5BC3"/>
    <w:rsid w:val="006057C9"/>
    <w:rsid w:val="00611881"/>
    <w:rsid w:val="00613AE2"/>
    <w:rsid w:val="00617D43"/>
    <w:rsid w:val="0063176E"/>
    <w:rsid w:val="006317AC"/>
    <w:rsid w:val="006342D4"/>
    <w:rsid w:val="006415B8"/>
    <w:rsid w:val="00642C09"/>
    <w:rsid w:val="00643092"/>
    <w:rsid w:val="00684712"/>
    <w:rsid w:val="0068493D"/>
    <w:rsid w:val="00684F30"/>
    <w:rsid w:val="00687101"/>
    <w:rsid w:val="00687EEA"/>
    <w:rsid w:val="006C17ED"/>
    <w:rsid w:val="006C2594"/>
    <w:rsid w:val="006D4D7B"/>
    <w:rsid w:val="006D75EF"/>
    <w:rsid w:val="006E72A2"/>
    <w:rsid w:val="006F48CF"/>
    <w:rsid w:val="007011D3"/>
    <w:rsid w:val="00702885"/>
    <w:rsid w:val="00706A4D"/>
    <w:rsid w:val="0071783A"/>
    <w:rsid w:val="00744415"/>
    <w:rsid w:val="00752DC5"/>
    <w:rsid w:val="00763122"/>
    <w:rsid w:val="0076595A"/>
    <w:rsid w:val="00782BE9"/>
    <w:rsid w:val="00786679"/>
    <w:rsid w:val="00797349"/>
    <w:rsid w:val="007A1EF1"/>
    <w:rsid w:val="007B0CB4"/>
    <w:rsid w:val="007C2728"/>
    <w:rsid w:val="007C2D2D"/>
    <w:rsid w:val="007D4B60"/>
    <w:rsid w:val="007E01F3"/>
    <w:rsid w:val="007E795A"/>
    <w:rsid w:val="007F010B"/>
    <w:rsid w:val="0081118F"/>
    <w:rsid w:val="008116EB"/>
    <w:rsid w:val="00812C64"/>
    <w:rsid w:val="008230D8"/>
    <w:rsid w:val="00825E2F"/>
    <w:rsid w:val="00827CFA"/>
    <w:rsid w:val="00834344"/>
    <w:rsid w:val="00850238"/>
    <w:rsid w:val="00862207"/>
    <w:rsid w:val="0087141A"/>
    <w:rsid w:val="00874F1C"/>
    <w:rsid w:val="00896A66"/>
    <w:rsid w:val="008A1539"/>
    <w:rsid w:val="008C51F7"/>
    <w:rsid w:val="008F45A1"/>
    <w:rsid w:val="008F49D9"/>
    <w:rsid w:val="00903F4C"/>
    <w:rsid w:val="009102D7"/>
    <w:rsid w:val="00914038"/>
    <w:rsid w:val="00917B87"/>
    <w:rsid w:val="00942880"/>
    <w:rsid w:val="00946D61"/>
    <w:rsid w:val="00953CA9"/>
    <w:rsid w:val="00963849"/>
    <w:rsid w:val="00984EC3"/>
    <w:rsid w:val="00990236"/>
    <w:rsid w:val="0099368C"/>
    <w:rsid w:val="009960D9"/>
    <w:rsid w:val="009D3629"/>
    <w:rsid w:val="009D7B5D"/>
    <w:rsid w:val="009F5D73"/>
    <w:rsid w:val="00A01464"/>
    <w:rsid w:val="00A02D1F"/>
    <w:rsid w:val="00A30EE7"/>
    <w:rsid w:val="00A349B7"/>
    <w:rsid w:val="00A51811"/>
    <w:rsid w:val="00A70408"/>
    <w:rsid w:val="00A71F3F"/>
    <w:rsid w:val="00A756B7"/>
    <w:rsid w:val="00A76126"/>
    <w:rsid w:val="00AA26ED"/>
    <w:rsid w:val="00AA2FFE"/>
    <w:rsid w:val="00AA4CC8"/>
    <w:rsid w:val="00AA66CB"/>
    <w:rsid w:val="00AB73D5"/>
    <w:rsid w:val="00AC39BD"/>
    <w:rsid w:val="00AD2D82"/>
    <w:rsid w:val="00AD54BC"/>
    <w:rsid w:val="00AD72AF"/>
    <w:rsid w:val="00AE4F5D"/>
    <w:rsid w:val="00B00CD1"/>
    <w:rsid w:val="00B04EFB"/>
    <w:rsid w:val="00B13D4C"/>
    <w:rsid w:val="00B16BDF"/>
    <w:rsid w:val="00B271F5"/>
    <w:rsid w:val="00B35973"/>
    <w:rsid w:val="00B4384B"/>
    <w:rsid w:val="00B51754"/>
    <w:rsid w:val="00B611DD"/>
    <w:rsid w:val="00B771ED"/>
    <w:rsid w:val="00B86569"/>
    <w:rsid w:val="00B94252"/>
    <w:rsid w:val="00B97881"/>
    <w:rsid w:val="00B97A7F"/>
    <w:rsid w:val="00B97F68"/>
    <w:rsid w:val="00BA555D"/>
    <w:rsid w:val="00BC1F5F"/>
    <w:rsid w:val="00BC5ABB"/>
    <w:rsid w:val="00BD5108"/>
    <w:rsid w:val="00BD6A65"/>
    <w:rsid w:val="00BE0C83"/>
    <w:rsid w:val="00BF32A2"/>
    <w:rsid w:val="00BF76B2"/>
    <w:rsid w:val="00C00D41"/>
    <w:rsid w:val="00C33B6C"/>
    <w:rsid w:val="00C40526"/>
    <w:rsid w:val="00C42B04"/>
    <w:rsid w:val="00C667F4"/>
    <w:rsid w:val="00C676E7"/>
    <w:rsid w:val="00C7351E"/>
    <w:rsid w:val="00C84113"/>
    <w:rsid w:val="00CC3AE4"/>
    <w:rsid w:val="00CD3F93"/>
    <w:rsid w:val="00CD503E"/>
    <w:rsid w:val="00CD6932"/>
    <w:rsid w:val="00D03EA7"/>
    <w:rsid w:val="00D05633"/>
    <w:rsid w:val="00D17F11"/>
    <w:rsid w:val="00D25423"/>
    <w:rsid w:val="00D304C6"/>
    <w:rsid w:val="00D35816"/>
    <w:rsid w:val="00D4146F"/>
    <w:rsid w:val="00D50C35"/>
    <w:rsid w:val="00D5757B"/>
    <w:rsid w:val="00D6215C"/>
    <w:rsid w:val="00D74CA2"/>
    <w:rsid w:val="00D85676"/>
    <w:rsid w:val="00D928A5"/>
    <w:rsid w:val="00D92F98"/>
    <w:rsid w:val="00D96339"/>
    <w:rsid w:val="00DB58BD"/>
    <w:rsid w:val="00DF2C48"/>
    <w:rsid w:val="00E132DA"/>
    <w:rsid w:val="00E46D67"/>
    <w:rsid w:val="00E47E44"/>
    <w:rsid w:val="00E6540A"/>
    <w:rsid w:val="00E667B2"/>
    <w:rsid w:val="00E73BAF"/>
    <w:rsid w:val="00E8394F"/>
    <w:rsid w:val="00E85F54"/>
    <w:rsid w:val="00E86083"/>
    <w:rsid w:val="00E90E0B"/>
    <w:rsid w:val="00E934FF"/>
    <w:rsid w:val="00E9407C"/>
    <w:rsid w:val="00EA16D2"/>
    <w:rsid w:val="00EB079E"/>
    <w:rsid w:val="00EB5C9C"/>
    <w:rsid w:val="00EC38CA"/>
    <w:rsid w:val="00EC5AF1"/>
    <w:rsid w:val="00EC7B70"/>
    <w:rsid w:val="00F23000"/>
    <w:rsid w:val="00F507B8"/>
    <w:rsid w:val="00F7236B"/>
    <w:rsid w:val="00F72748"/>
    <w:rsid w:val="00F846E4"/>
    <w:rsid w:val="00F879C1"/>
    <w:rsid w:val="00F95455"/>
    <w:rsid w:val="00FA583F"/>
    <w:rsid w:val="00FB6CB0"/>
    <w:rsid w:val="00FD7EE6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A1539"/>
    <w:pPr>
      <w:widowControl w:val="0"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15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5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880"/>
    <w:pPr>
      <w:ind w:left="720"/>
      <w:contextualSpacing/>
    </w:pPr>
  </w:style>
  <w:style w:type="character" w:styleId="a4">
    <w:name w:val="Strong"/>
    <w:basedOn w:val="a0"/>
    <w:uiPriority w:val="22"/>
    <w:qFormat/>
    <w:rsid w:val="00A02D1F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8A153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8A1539"/>
    <w:pPr>
      <w:widowControl w:val="0"/>
      <w:autoSpaceDE w:val="0"/>
      <w:autoSpaceDN w:val="0"/>
      <w:spacing w:after="0" w:line="240" w:lineRule="auto"/>
      <w:ind w:left="14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A1539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15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A15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Hyperlink"/>
    <w:basedOn w:val="a0"/>
    <w:uiPriority w:val="99"/>
    <w:unhideWhenUsed/>
    <w:rsid w:val="00A349B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7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2568"/>
  </w:style>
  <w:style w:type="paragraph" w:styleId="aa">
    <w:name w:val="footer"/>
    <w:basedOn w:val="a"/>
    <w:link w:val="ab"/>
    <w:uiPriority w:val="99"/>
    <w:unhideWhenUsed/>
    <w:rsid w:val="0057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2568"/>
  </w:style>
  <w:style w:type="paragraph" w:styleId="ac">
    <w:name w:val="Normal (Web)"/>
    <w:basedOn w:val="a"/>
    <w:uiPriority w:val="99"/>
    <w:semiHidden/>
    <w:unhideWhenUsed/>
    <w:rsid w:val="00B35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2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23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A1539"/>
    <w:pPr>
      <w:widowControl w:val="0"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15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5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880"/>
    <w:pPr>
      <w:ind w:left="720"/>
      <w:contextualSpacing/>
    </w:pPr>
  </w:style>
  <w:style w:type="character" w:styleId="a4">
    <w:name w:val="Strong"/>
    <w:basedOn w:val="a0"/>
    <w:uiPriority w:val="22"/>
    <w:qFormat/>
    <w:rsid w:val="00A02D1F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8A153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8A1539"/>
    <w:pPr>
      <w:widowControl w:val="0"/>
      <w:autoSpaceDE w:val="0"/>
      <w:autoSpaceDN w:val="0"/>
      <w:spacing w:after="0" w:line="240" w:lineRule="auto"/>
      <w:ind w:left="14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A1539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15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A15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Hyperlink"/>
    <w:basedOn w:val="a0"/>
    <w:uiPriority w:val="99"/>
    <w:unhideWhenUsed/>
    <w:rsid w:val="00A349B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7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2568"/>
  </w:style>
  <w:style w:type="paragraph" w:styleId="aa">
    <w:name w:val="footer"/>
    <w:basedOn w:val="a"/>
    <w:link w:val="ab"/>
    <w:uiPriority w:val="99"/>
    <w:unhideWhenUsed/>
    <w:rsid w:val="0057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2568"/>
  </w:style>
  <w:style w:type="paragraph" w:styleId="ac">
    <w:name w:val="Normal (Web)"/>
    <w:basedOn w:val="a"/>
    <w:uiPriority w:val="99"/>
    <w:semiHidden/>
    <w:unhideWhenUsed/>
    <w:rsid w:val="00B35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2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23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820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3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5617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3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959191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8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30568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070671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0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1086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3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1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591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77770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164975673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1032148032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923465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0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8228">
                              <w:marLeft w:val="-15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1500929127">
                                  <w:marLeft w:val="1665"/>
                                  <w:marRight w:val="0"/>
                                  <w:marTop w:val="5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8373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00856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8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8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139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34006">
                              <w:marLeft w:val="0"/>
                              <w:marRight w:val="15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4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9308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6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5683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7762984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6416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104490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85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81065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99027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44886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7815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143534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3475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3550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2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196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2047307">
                  <w:marLeft w:val="0"/>
                  <w:marRight w:val="0"/>
                  <w:marTop w:val="0"/>
                  <w:marBottom w:val="0"/>
                  <w:divBdr>
                    <w:top w:val="single" w:sz="6" w:space="11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91809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1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0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867877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56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272451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591393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1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8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0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9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180221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7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0703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915357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961961616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1409037214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582510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4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396750">
                              <w:marLeft w:val="-15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1351032668">
                                  <w:marLeft w:val="1665"/>
                                  <w:marRight w:val="0"/>
                                  <w:marTop w:val="5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6943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30462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6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77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1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405146">
                              <w:marLeft w:val="0"/>
                              <w:marRight w:val="15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infourok.ru/go.html?href=https%3A%2F%2Fwww.google.com%2Furl%3Fq%3Dhttp%3A%2F%2Fk-na-r.ru%2F%26sa%3DD%26usg%3DAFQjCNHnVseImnuCaCsPYJ8aBvH6cYFGC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www.culture.ru/s/slovo-dnya/installyatsiy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A9E0C-4C6A-4629-B8AE-6A87F510B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Smorgunova</cp:lastModifiedBy>
  <cp:revision>8</cp:revision>
  <dcterms:created xsi:type="dcterms:W3CDTF">2023-01-22T17:32:00Z</dcterms:created>
  <dcterms:modified xsi:type="dcterms:W3CDTF">2023-10-21T15:29:00Z</dcterms:modified>
</cp:coreProperties>
</file>